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E3A75" w14:textId="77777777" w:rsidR="00340306" w:rsidRDefault="00340306" w:rsidP="00152773">
      <w:pPr>
        <w:spacing w:line="250" w:lineRule="exact"/>
        <w:jc w:val="both"/>
        <w:rPr>
          <w:rFonts w:ascii="Arial" w:eastAsia="Times New Roman" w:hAnsi="Arial"/>
          <w:b/>
          <w:sz w:val="24"/>
          <w:szCs w:val="24"/>
          <w:u w:val="single"/>
        </w:rPr>
      </w:pPr>
    </w:p>
    <w:p w14:paraId="18CCEB7B" w14:textId="77777777" w:rsidR="00340306" w:rsidRDefault="00340306" w:rsidP="00152773">
      <w:pPr>
        <w:spacing w:line="250" w:lineRule="exact"/>
        <w:jc w:val="both"/>
        <w:rPr>
          <w:rFonts w:ascii="Arial" w:eastAsia="Times New Roman" w:hAnsi="Arial"/>
          <w:b/>
          <w:sz w:val="24"/>
          <w:szCs w:val="24"/>
          <w:u w:val="single"/>
        </w:rPr>
      </w:pPr>
    </w:p>
    <w:p w14:paraId="2BCC13D4" w14:textId="77777777" w:rsidR="00340306" w:rsidRDefault="00340306" w:rsidP="00152773">
      <w:pPr>
        <w:spacing w:line="250" w:lineRule="exact"/>
        <w:jc w:val="both"/>
        <w:rPr>
          <w:rFonts w:ascii="Arial" w:eastAsia="Times New Roman" w:hAnsi="Arial"/>
          <w:b/>
          <w:sz w:val="24"/>
          <w:szCs w:val="24"/>
          <w:u w:val="single"/>
        </w:rPr>
      </w:pPr>
    </w:p>
    <w:p w14:paraId="4F8428FF" w14:textId="3CCED117" w:rsidR="00340306" w:rsidRDefault="00340306" w:rsidP="00152773">
      <w:pPr>
        <w:spacing w:line="250" w:lineRule="exact"/>
        <w:jc w:val="both"/>
        <w:rPr>
          <w:rFonts w:ascii="Arial" w:eastAsia="Times New Roman" w:hAnsi="Arial"/>
          <w:b/>
          <w:sz w:val="24"/>
          <w:szCs w:val="24"/>
          <w:u w:val="single"/>
        </w:rPr>
      </w:pPr>
    </w:p>
    <w:p w14:paraId="65383479" w14:textId="3841ECFC" w:rsidR="00340306" w:rsidRDefault="00340306" w:rsidP="00152773">
      <w:pPr>
        <w:spacing w:line="250" w:lineRule="exact"/>
        <w:jc w:val="both"/>
        <w:rPr>
          <w:rFonts w:ascii="Arial" w:eastAsia="Times New Roman" w:hAnsi="Arial"/>
          <w:b/>
          <w:sz w:val="24"/>
          <w:szCs w:val="24"/>
          <w:u w:val="single"/>
        </w:rPr>
      </w:pPr>
    </w:p>
    <w:p w14:paraId="542D5005" w14:textId="77777777" w:rsidR="00340306" w:rsidRDefault="00340306" w:rsidP="00152773">
      <w:pPr>
        <w:spacing w:line="250" w:lineRule="exact"/>
        <w:jc w:val="both"/>
        <w:rPr>
          <w:rFonts w:ascii="Arial" w:eastAsia="Times New Roman" w:hAnsi="Arial"/>
          <w:b/>
          <w:sz w:val="24"/>
          <w:szCs w:val="24"/>
          <w:u w:val="single"/>
        </w:rPr>
      </w:pPr>
    </w:p>
    <w:p w14:paraId="68491E26" w14:textId="20B5922B" w:rsidR="00340306" w:rsidRDefault="00340306" w:rsidP="00152773">
      <w:pPr>
        <w:spacing w:line="250" w:lineRule="exact"/>
        <w:jc w:val="both"/>
        <w:rPr>
          <w:rFonts w:ascii="Arial" w:eastAsia="Times New Roman" w:hAnsi="Arial"/>
          <w:b/>
          <w:sz w:val="24"/>
          <w:szCs w:val="24"/>
          <w:u w:val="single"/>
        </w:rPr>
      </w:pPr>
    </w:p>
    <w:p w14:paraId="70B54C9E" w14:textId="764930CC" w:rsidR="00340306" w:rsidRDefault="00340306" w:rsidP="00152773">
      <w:pPr>
        <w:spacing w:line="250" w:lineRule="exact"/>
        <w:jc w:val="both"/>
        <w:rPr>
          <w:rFonts w:ascii="Arial" w:eastAsia="Times New Roman" w:hAnsi="Arial"/>
          <w:b/>
          <w:sz w:val="24"/>
          <w:szCs w:val="24"/>
          <w:u w:val="single"/>
        </w:rPr>
      </w:pPr>
    </w:p>
    <w:p w14:paraId="70E1F56C" w14:textId="77777777" w:rsidR="00340306" w:rsidRDefault="00340306" w:rsidP="00152773">
      <w:pPr>
        <w:spacing w:line="250" w:lineRule="exact"/>
        <w:jc w:val="both"/>
        <w:rPr>
          <w:rFonts w:ascii="Arial" w:eastAsia="Times New Roman" w:hAnsi="Arial"/>
          <w:b/>
          <w:sz w:val="24"/>
          <w:szCs w:val="24"/>
          <w:u w:val="single"/>
        </w:rPr>
      </w:pPr>
    </w:p>
    <w:p w14:paraId="709112EC" w14:textId="77777777" w:rsidR="00340306" w:rsidRDefault="00340306" w:rsidP="00152773">
      <w:pPr>
        <w:spacing w:line="250" w:lineRule="exact"/>
        <w:jc w:val="both"/>
        <w:rPr>
          <w:rFonts w:ascii="Arial" w:eastAsia="Times New Roman" w:hAnsi="Arial"/>
          <w:b/>
          <w:sz w:val="24"/>
          <w:szCs w:val="24"/>
          <w:u w:val="single"/>
        </w:rPr>
      </w:pPr>
    </w:p>
    <w:p w14:paraId="0F8324D3" w14:textId="77777777" w:rsidR="00340306" w:rsidRDefault="00340306" w:rsidP="00152773">
      <w:pPr>
        <w:spacing w:line="250" w:lineRule="exact"/>
        <w:jc w:val="both"/>
        <w:rPr>
          <w:rFonts w:ascii="Arial" w:eastAsia="Times New Roman" w:hAnsi="Arial"/>
          <w:b/>
          <w:sz w:val="24"/>
          <w:szCs w:val="24"/>
          <w:u w:val="single"/>
        </w:rPr>
      </w:pPr>
    </w:p>
    <w:p w14:paraId="71FA638D" w14:textId="77777777" w:rsidR="00340306" w:rsidRPr="00340306" w:rsidRDefault="00340306" w:rsidP="00340306">
      <w:pPr>
        <w:jc w:val="center"/>
        <w:rPr>
          <w:b/>
          <w:bCs/>
          <w:i/>
          <w:iCs/>
          <w:sz w:val="92"/>
          <w:szCs w:val="92"/>
        </w:rPr>
      </w:pPr>
      <w:r w:rsidRPr="00340306">
        <w:rPr>
          <w:b/>
          <w:bCs/>
          <w:i/>
          <w:iCs/>
          <w:sz w:val="92"/>
          <w:szCs w:val="92"/>
        </w:rPr>
        <w:t xml:space="preserve">Policy </w:t>
      </w:r>
    </w:p>
    <w:p w14:paraId="3977690B" w14:textId="77777777" w:rsidR="00340306" w:rsidRPr="00340306" w:rsidRDefault="00340306" w:rsidP="00340306">
      <w:pPr>
        <w:jc w:val="center"/>
        <w:rPr>
          <w:b/>
          <w:bCs/>
          <w:i/>
          <w:iCs/>
          <w:sz w:val="92"/>
          <w:szCs w:val="92"/>
        </w:rPr>
      </w:pPr>
      <w:r w:rsidRPr="00340306">
        <w:rPr>
          <w:b/>
          <w:bCs/>
          <w:i/>
          <w:iCs/>
          <w:sz w:val="92"/>
          <w:szCs w:val="92"/>
        </w:rPr>
        <w:t xml:space="preserve">for </w:t>
      </w:r>
    </w:p>
    <w:p w14:paraId="2A01B2FF" w14:textId="32C2AC3D" w:rsidR="00340306" w:rsidRPr="00340306" w:rsidRDefault="00340306" w:rsidP="00340306">
      <w:pPr>
        <w:jc w:val="center"/>
        <w:rPr>
          <w:b/>
          <w:bCs/>
          <w:i/>
          <w:iCs/>
          <w:sz w:val="120"/>
          <w:szCs w:val="120"/>
        </w:rPr>
      </w:pPr>
      <w:r w:rsidRPr="00340306">
        <w:rPr>
          <w:b/>
          <w:bCs/>
          <w:i/>
          <w:iCs/>
          <w:sz w:val="92"/>
          <w:szCs w:val="92"/>
        </w:rPr>
        <w:t>Person with Disabilities</w:t>
      </w:r>
    </w:p>
    <w:p w14:paraId="1E3CB229" w14:textId="77777777" w:rsidR="00340306" w:rsidRPr="00B4163E" w:rsidRDefault="00340306" w:rsidP="00340306">
      <w:pPr>
        <w:jc w:val="right"/>
        <w:rPr>
          <w:rFonts w:ascii="Arial" w:hAnsi="Arial"/>
          <w:b/>
          <w:bCs/>
          <w:i/>
          <w:iCs/>
          <w:sz w:val="24"/>
          <w:szCs w:val="24"/>
        </w:rPr>
      </w:pPr>
      <w:r w:rsidRPr="00B4163E">
        <w:rPr>
          <w:rFonts w:ascii="Arial" w:hAnsi="Arial"/>
          <w:b/>
          <w:bCs/>
          <w:i/>
          <w:iCs/>
          <w:sz w:val="24"/>
          <w:szCs w:val="24"/>
        </w:rPr>
        <w:t>April 2022</w:t>
      </w:r>
    </w:p>
    <w:p w14:paraId="198B9A5A" w14:textId="77777777" w:rsidR="00340306" w:rsidRDefault="00340306" w:rsidP="00340306">
      <w:pPr>
        <w:rPr>
          <w:b/>
          <w:bCs/>
          <w:i/>
          <w:iCs/>
        </w:rPr>
      </w:pPr>
    </w:p>
    <w:p w14:paraId="1BAD1ECD" w14:textId="77777777" w:rsidR="00340306" w:rsidRDefault="00340306" w:rsidP="00340306">
      <w:pPr>
        <w:rPr>
          <w:b/>
          <w:bCs/>
          <w:i/>
          <w:iCs/>
        </w:rPr>
      </w:pPr>
    </w:p>
    <w:p w14:paraId="5B836979" w14:textId="77777777" w:rsidR="00340306" w:rsidRDefault="00340306" w:rsidP="00340306">
      <w:pPr>
        <w:rPr>
          <w:rFonts w:ascii="Arial" w:hAnsi="Arial"/>
          <w:b/>
          <w:bCs/>
          <w:i/>
          <w:iCs/>
          <w:sz w:val="24"/>
          <w:szCs w:val="24"/>
        </w:rPr>
      </w:pPr>
    </w:p>
    <w:p w14:paraId="5B724057" w14:textId="77777777" w:rsidR="00340306" w:rsidRDefault="00340306" w:rsidP="00340306">
      <w:pPr>
        <w:rPr>
          <w:rFonts w:ascii="Arial" w:hAnsi="Arial"/>
          <w:b/>
          <w:bCs/>
          <w:i/>
          <w:iCs/>
          <w:sz w:val="24"/>
          <w:szCs w:val="24"/>
        </w:rPr>
      </w:pPr>
    </w:p>
    <w:p w14:paraId="491B2D56" w14:textId="77777777" w:rsidR="00340306" w:rsidRDefault="00340306" w:rsidP="00340306">
      <w:pPr>
        <w:rPr>
          <w:rFonts w:ascii="Arial" w:hAnsi="Arial"/>
          <w:b/>
          <w:bCs/>
          <w:i/>
          <w:iCs/>
          <w:sz w:val="24"/>
          <w:szCs w:val="24"/>
        </w:rPr>
      </w:pPr>
    </w:p>
    <w:p w14:paraId="32A70D04" w14:textId="77777777" w:rsidR="00340306" w:rsidRDefault="00340306" w:rsidP="00340306">
      <w:pPr>
        <w:rPr>
          <w:rFonts w:ascii="Arial" w:hAnsi="Arial"/>
          <w:b/>
          <w:bCs/>
          <w:i/>
          <w:iCs/>
          <w:sz w:val="24"/>
          <w:szCs w:val="24"/>
        </w:rPr>
      </w:pPr>
    </w:p>
    <w:p w14:paraId="4DAB24F3" w14:textId="77777777" w:rsidR="00340306" w:rsidRDefault="00340306" w:rsidP="00340306">
      <w:pPr>
        <w:rPr>
          <w:rFonts w:ascii="Arial" w:hAnsi="Arial"/>
          <w:b/>
          <w:bCs/>
          <w:i/>
          <w:iCs/>
          <w:sz w:val="24"/>
          <w:szCs w:val="24"/>
        </w:rPr>
      </w:pPr>
    </w:p>
    <w:p w14:paraId="39B55798" w14:textId="27911F0E" w:rsidR="00340306" w:rsidRDefault="00340306" w:rsidP="00340306">
      <w:pPr>
        <w:rPr>
          <w:rFonts w:ascii="Arial" w:hAnsi="Arial"/>
          <w:b/>
          <w:bCs/>
          <w:i/>
          <w:iCs/>
          <w:sz w:val="24"/>
          <w:szCs w:val="24"/>
        </w:rPr>
      </w:pPr>
    </w:p>
    <w:p w14:paraId="05612871" w14:textId="7B592E0B" w:rsidR="00340306" w:rsidRDefault="00340306" w:rsidP="00340306">
      <w:pPr>
        <w:rPr>
          <w:rFonts w:ascii="Arial" w:hAnsi="Arial"/>
          <w:b/>
          <w:bCs/>
          <w:i/>
          <w:iCs/>
          <w:sz w:val="24"/>
          <w:szCs w:val="24"/>
        </w:rPr>
      </w:pPr>
    </w:p>
    <w:p w14:paraId="274868A3" w14:textId="1FE30CCF" w:rsidR="00340306" w:rsidRDefault="00340306" w:rsidP="00340306">
      <w:pPr>
        <w:rPr>
          <w:rFonts w:ascii="Arial" w:hAnsi="Arial"/>
          <w:b/>
          <w:bCs/>
          <w:i/>
          <w:iCs/>
          <w:sz w:val="24"/>
          <w:szCs w:val="24"/>
        </w:rPr>
      </w:pPr>
    </w:p>
    <w:p w14:paraId="646F21A3" w14:textId="166A4C26" w:rsidR="00340306" w:rsidRDefault="00340306" w:rsidP="00340306">
      <w:pPr>
        <w:rPr>
          <w:rFonts w:ascii="Arial" w:hAnsi="Arial"/>
          <w:b/>
          <w:bCs/>
          <w:i/>
          <w:iCs/>
          <w:sz w:val="24"/>
          <w:szCs w:val="24"/>
        </w:rPr>
      </w:pPr>
    </w:p>
    <w:p w14:paraId="06F810CB" w14:textId="75A8FE0E" w:rsidR="00340306" w:rsidRDefault="00340306" w:rsidP="00340306">
      <w:pPr>
        <w:rPr>
          <w:rFonts w:ascii="Arial" w:hAnsi="Arial"/>
          <w:b/>
          <w:bCs/>
          <w:i/>
          <w:iCs/>
          <w:sz w:val="24"/>
          <w:szCs w:val="24"/>
        </w:rPr>
      </w:pPr>
    </w:p>
    <w:p w14:paraId="6F2755C5" w14:textId="53125BFA" w:rsidR="00340306" w:rsidRDefault="00340306" w:rsidP="00340306">
      <w:pPr>
        <w:rPr>
          <w:rFonts w:ascii="Arial" w:hAnsi="Arial"/>
          <w:b/>
          <w:bCs/>
          <w:i/>
          <w:iCs/>
          <w:sz w:val="24"/>
          <w:szCs w:val="24"/>
        </w:rPr>
      </w:pPr>
    </w:p>
    <w:p w14:paraId="025F77F1" w14:textId="2388FE2B" w:rsidR="00340306" w:rsidRDefault="00340306" w:rsidP="00340306">
      <w:pPr>
        <w:rPr>
          <w:rFonts w:ascii="Arial" w:hAnsi="Arial"/>
          <w:b/>
          <w:bCs/>
          <w:i/>
          <w:iCs/>
          <w:sz w:val="24"/>
          <w:szCs w:val="24"/>
        </w:rPr>
      </w:pPr>
    </w:p>
    <w:p w14:paraId="598B7224" w14:textId="55A6BA99" w:rsidR="00340306" w:rsidRDefault="00340306" w:rsidP="00340306">
      <w:pPr>
        <w:rPr>
          <w:rFonts w:ascii="Arial" w:hAnsi="Arial"/>
          <w:b/>
          <w:bCs/>
          <w:i/>
          <w:iCs/>
          <w:sz w:val="24"/>
          <w:szCs w:val="24"/>
        </w:rPr>
      </w:pPr>
    </w:p>
    <w:p w14:paraId="78517285" w14:textId="67A34A94" w:rsidR="00340306" w:rsidRDefault="00340306" w:rsidP="00340306">
      <w:pPr>
        <w:rPr>
          <w:rFonts w:ascii="Arial" w:hAnsi="Arial"/>
          <w:b/>
          <w:bCs/>
          <w:i/>
          <w:iCs/>
          <w:sz w:val="24"/>
          <w:szCs w:val="24"/>
        </w:rPr>
      </w:pPr>
    </w:p>
    <w:p w14:paraId="7E71101D" w14:textId="52842E82" w:rsidR="00340306" w:rsidRDefault="00340306" w:rsidP="00340306">
      <w:pPr>
        <w:rPr>
          <w:rFonts w:ascii="Arial" w:hAnsi="Arial"/>
          <w:b/>
          <w:bCs/>
          <w:i/>
          <w:iCs/>
          <w:sz w:val="24"/>
          <w:szCs w:val="24"/>
        </w:rPr>
      </w:pPr>
    </w:p>
    <w:p w14:paraId="33F90260" w14:textId="72DCEBD9" w:rsidR="00340306" w:rsidRDefault="00340306" w:rsidP="00340306">
      <w:pPr>
        <w:rPr>
          <w:rFonts w:ascii="Arial" w:hAnsi="Arial"/>
          <w:b/>
          <w:bCs/>
          <w:i/>
          <w:iCs/>
          <w:sz w:val="24"/>
          <w:szCs w:val="24"/>
        </w:rPr>
      </w:pPr>
    </w:p>
    <w:p w14:paraId="2050CEE8" w14:textId="571E637C" w:rsidR="00340306" w:rsidRDefault="00340306" w:rsidP="00340306">
      <w:pPr>
        <w:rPr>
          <w:rFonts w:ascii="Arial" w:hAnsi="Arial"/>
          <w:b/>
          <w:bCs/>
          <w:i/>
          <w:iCs/>
          <w:sz w:val="24"/>
          <w:szCs w:val="24"/>
        </w:rPr>
      </w:pPr>
    </w:p>
    <w:p w14:paraId="43DB77A5" w14:textId="5589C87C" w:rsidR="00340306" w:rsidRDefault="00340306" w:rsidP="00340306">
      <w:pPr>
        <w:rPr>
          <w:rFonts w:ascii="Arial" w:hAnsi="Arial"/>
          <w:b/>
          <w:bCs/>
          <w:i/>
          <w:iCs/>
          <w:sz w:val="24"/>
          <w:szCs w:val="24"/>
        </w:rPr>
      </w:pPr>
    </w:p>
    <w:p w14:paraId="21DD2B32" w14:textId="77777777" w:rsidR="00340306" w:rsidRDefault="00340306" w:rsidP="00340306">
      <w:pPr>
        <w:rPr>
          <w:rFonts w:ascii="Arial" w:hAnsi="Arial"/>
          <w:b/>
          <w:bCs/>
          <w:i/>
          <w:iCs/>
          <w:sz w:val="24"/>
          <w:szCs w:val="24"/>
        </w:rPr>
      </w:pPr>
    </w:p>
    <w:p w14:paraId="7CEE2979" w14:textId="77777777" w:rsidR="00340306" w:rsidRDefault="00340306" w:rsidP="00340306">
      <w:pPr>
        <w:rPr>
          <w:rFonts w:ascii="Arial" w:hAnsi="Arial"/>
          <w:b/>
          <w:bCs/>
          <w:i/>
          <w:iCs/>
          <w:sz w:val="24"/>
          <w:szCs w:val="24"/>
        </w:rPr>
      </w:pPr>
    </w:p>
    <w:p w14:paraId="57B9FD31" w14:textId="77777777" w:rsidR="00340306" w:rsidRPr="001F7FC3" w:rsidRDefault="00340306" w:rsidP="00340306">
      <w:pPr>
        <w:rPr>
          <w:rFonts w:ascii="Arial" w:hAnsi="Arial"/>
          <w:b/>
          <w:bCs/>
          <w:i/>
          <w:iCs/>
          <w:sz w:val="24"/>
          <w:szCs w:val="24"/>
        </w:rPr>
      </w:pPr>
      <w:r w:rsidRPr="001F7FC3">
        <w:rPr>
          <w:rFonts w:ascii="Arial" w:hAnsi="Arial"/>
          <w:b/>
          <w:bCs/>
          <w:i/>
          <w:iCs/>
          <w:sz w:val="24"/>
          <w:szCs w:val="24"/>
        </w:rPr>
        <w:t>Khulna BNSB Eye Hospital</w:t>
      </w:r>
    </w:p>
    <w:p w14:paraId="153332EB" w14:textId="77777777" w:rsidR="00340306" w:rsidRPr="001F7FC3" w:rsidRDefault="00340306" w:rsidP="00340306">
      <w:pPr>
        <w:rPr>
          <w:rFonts w:ascii="Arial" w:hAnsi="Arial"/>
          <w:b/>
          <w:bCs/>
          <w:sz w:val="24"/>
          <w:szCs w:val="24"/>
        </w:rPr>
      </w:pPr>
      <w:proofErr w:type="spellStart"/>
      <w:r w:rsidRPr="001F7FC3">
        <w:rPr>
          <w:rFonts w:ascii="Arial" w:hAnsi="Arial"/>
          <w:b/>
          <w:bCs/>
          <w:i/>
          <w:iCs/>
          <w:sz w:val="24"/>
          <w:szCs w:val="24"/>
        </w:rPr>
        <w:t>Shiromoni</w:t>
      </w:r>
      <w:proofErr w:type="spellEnd"/>
      <w:r w:rsidRPr="001F7FC3">
        <w:rPr>
          <w:rFonts w:ascii="Arial" w:hAnsi="Arial"/>
          <w:b/>
          <w:bCs/>
          <w:i/>
          <w:iCs/>
          <w:sz w:val="24"/>
          <w:szCs w:val="24"/>
        </w:rPr>
        <w:t>, Khulna</w:t>
      </w:r>
    </w:p>
    <w:p w14:paraId="68984088" w14:textId="77777777" w:rsidR="00340306" w:rsidRDefault="00340306" w:rsidP="00152773">
      <w:pPr>
        <w:spacing w:line="250" w:lineRule="exact"/>
        <w:jc w:val="both"/>
        <w:rPr>
          <w:rFonts w:ascii="Arial" w:eastAsia="Times New Roman" w:hAnsi="Arial"/>
          <w:b/>
          <w:sz w:val="24"/>
          <w:szCs w:val="24"/>
          <w:u w:val="single"/>
        </w:rPr>
      </w:pPr>
    </w:p>
    <w:p w14:paraId="2DABFAEE" w14:textId="77777777" w:rsidR="00340306" w:rsidRDefault="00340306" w:rsidP="00152773">
      <w:pPr>
        <w:spacing w:line="250" w:lineRule="exact"/>
        <w:jc w:val="both"/>
        <w:rPr>
          <w:rFonts w:ascii="Arial" w:eastAsia="Times New Roman" w:hAnsi="Arial"/>
          <w:b/>
          <w:sz w:val="24"/>
          <w:szCs w:val="24"/>
          <w:u w:val="single"/>
        </w:rPr>
      </w:pPr>
    </w:p>
    <w:p w14:paraId="0440AF52" w14:textId="77777777" w:rsidR="00340306" w:rsidRDefault="00340306" w:rsidP="00152773">
      <w:pPr>
        <w:spacing w:line="250" w:lineRule="exact"/>
        <w:jc w:val="both"/>
        <w:rPr>
          <w:rFonts w:ascii="Arial" w:eastAsia="Times New Roman" w:hAnsi="Arial"/>
          <w:b/>
          <w:sz w:val="24"/>
          <w:szCs w:val="24"/>
          <w:u w:val="single"/>
        </w:rPr>
      </w:pPr>
    </w:p>
    <w:p w14:paraId="4F3A0EF5" w14:textId="77777777" w:rsidR="00340306" w:rsidRDefault="00340306" w:rsidP="00152773">
      <w:pPr>
        <w:spacing w:line="250" w:lineRule="exact"/>
        <w:jc w:val="both"/>
        <w:rPr>
          <w:rFonts w:ascii="Arial" w:eastAsia="Times New Roman" w:hAnsi="Arial"/>
          <w:b/>
          <w:sz w:val="24"/>
          <w:szCs w:val="24"/>
          <w:u w:val="single"/>
        </w:rPr>
      </w:pPr>
    </w:p>
    <w:p w14:paraId="6089AD2E" w14:textId="6EA4D8F5" w:rsidR="00152773" w:rsidRPr="003A01A7" w:rsidRDefault="00152773" w:rsidP="003A01A7">
      <w:pPr>
        <w:spacing w:line="250" w:lineRule="exact"/>
        <w:jc w:val="center"/>
        <w:rPr>
          <w:rFonts w:ascii="Arial" w:eastAsia="Times New Roman" w:hAnsi="Arial"/>
          <w:b/>
          <w:sz w:val="28"/>
          <w:szCs w:val="28"/>
          <w:u w:val="single"/>
        </w:rPr>
      </w:pPr>
      <w:r w:rsidRPr="003A01A7">
        <w:rPr>
          <w:rFonts w:ascii="Arial" w:eastAsia="Times New Roman" w:hAnsi="Arial"/>
          <w:b/>
          <w:sz w:val="28"/>
          <w:szCs w:val="28"/>
          <w:u w:val="single"/>
        </w:rPr>
        <w:lastRenderedPageBreak/>
        <w:t>Addressing disability issue in the Hospital:</w:t>
      </w:r>
    </w:p>
    <w:p w14:paraId="1CC5A4AA" w14:textId="77777777" w:rsidR="00152773" w:rsidRPr="00F85D61" w:rsidRDefault="00152773" w:rsidP="00152773">
      <w:pPr>
        <w:spacing w:line="250" w:lineRule="exact"/>
        <w:jc w:val="both"/>
        <w:rPr>
          <w:rFonts w:ascii="Arial" w:eastAsia="Times New Roman" w:hAnsi="Arial"/>
          <w:b/>
          <w:sz w:val="24"/>
          <w:szCs w:val="24"/>
          <w:u w:val="single"/>
        </w:rPr>
      </w:pPr>
    </w:p>
    <w:p w14:paraId="141AA548" w14:textId="77777777" w:rsidR="003A01A7" w:rsidRDefault="003A01A7" w:rsidP="00152773">
      <w:pPr>
        <w:shd w:val="clear" w:color="auto" w:fill="FFFFFF"/>
        <w:jc w:val="both"/>
        <w:rPr>
          <w:rFonts w:ascii="Arial" w:eastAsia="Times New Roman" w:hAnsi="Arial"/>
          <w:b/>
          <w:sz w:val="24"/>
          <w:szCs w:val="24"/>
          <w:u w:val="single"/>
          <w:lang w:val="en-GB" w:eastAsia="en-GB"/>
        </w:rPr>
      </w:pPr>
    </w:p>
    <w:p w14:paraId="02310969" w14:textId="77777777" w:rsidR="003A01A7" w:rsidRDefault="003A01A7" w:rsidP="00152773">
      <w:pPr>
        <w:shd w:val="clear" w:color="auto" w:fill="FFFFFF"/>
        <w:jc w:val="both"/>
        <w:rPr>
          <w:rFonts w:ascii="Arial" w:eastAsia="Times New Roman" w:hAnsi="Arial"/>
          <w:b/>
          <w:sz w:val="24"/>
          <w:szCs w:val="24"/>
          <w:u w:val="single"/>
          <w:lang w:val="en-GB" w:eastAsia="en-GB"/>
        </w:rPr>
      </w:pPr>
    </w:p>
    <w:p w14:paraId="654AD743" w14:textId="5D438423" w:rsidR="00152773" w:rsidRPr="00F85D61" w:rsidRDefault="00152773" w:rsidP="00152773">
      <w:pPr>
        <w:shd w:val="clear" w:color="auto" w:fill="FFFFFF"/>
        <w:jc w:val="both"/>
        <w:rPr>
          <w:rFonts w:ascii="Arial" w:eastAsia="Times New Roman" w:hAnsi="Arial"/>
          <w:b/>
          <w:sz w:val="24"/>
          <w:szCs w:val="24"/>
          <w:u w:val="single"/>
          <w:lang w:val="en-GB" w:eastAsia="en-GB"/>
        </w:rPr>
      </w:pPr>
      <w:r w:rsidRPr="00F85D61">
        <w:rPr>
          <w:rFonts w:ascii="Arial" w:eastAsia="Times New Roman" w:hAnsi="Arial"/>
          <w:b/>
          <w:sz w:val="24"/>
          <w:szCs w:val="24"/>
          <w:u w:val="single"/>
          <w:lang w:val="en-GB" w:eastAsia="en-GB"/>
        </w:rPr>
        <w:t xml:space="preserve">Overview: </w:t>
      </w:r>
    </w:p>
    <w:p w14:paraId="03310673" w14:textId="77777777" w:rsidR="00152773" w:rsidRPr="00F85D61" w:rsidRDefault="00152773" w:rsidP="00152773">
      <w:pPr>
        <w:shd w:val="clear" w:color="auto" w:fill="FFFFFF"/>
        <w:jc w:val="both"/>
        <w:rPr>
          <w:rFonts w:ascii="Arial" w:eastAsia="Times New Roman" w:hAnsi="Arial"/>
          <w:sz w:val="24"/>
          <w:szCs w:val="24"/>
          <w:lang w:val="en-GB" w:eastAsia="en-GB"/>
        </w:rPr>
      </w:pPr>
    </w:p>
    <w:p w14:paraId="0AD12CD7" w14:textId="5225EE91" w:rsidR="00152773" w:rsidRPr="00F85D61" w:rsidRDefault="00152773" w:rsidP="003A01A7">
      <w:pPr>
        <w:spacing w:line="360" w:lineRule="auto"/>
        <w:jc w:val="both"/>
        <w:rPr>
          <w:rFonts w:ascii="Arial" w:hAnsi="Arial"/>
          <w:sz w:val="24"/>
          <w:szCs w:val="24"/>
        </w:rPr>
      </w:pPr>
      <w:r w:rsidRPr="00F85D61">
        <w:rPr>
          <w:rFonts w:ascii="Arial" w:eastAsia="Times New Roman" w:hAnsi="Arial"/>
          <w:sz w:val="24"/>
          <w:szCs w:val="24"/>
          <w:lang w:val="en-GB" w:eastAsia="en-GB"/>
        </w:rPr>
        <w:t xml:space="preserve">Persons with disabilities are a vulnerable group who experience health inequalities. </w:t>
      </w:r>
      <w:r w:rsidRPr="00F85D61">
        <w:rPr>
          <w:rFonts w:ascii="Arial" w:hAnsi="Arial"/>
          <w:sz w:val="24"/>
          <w:szCs w:val="24"/>
        </w:rPr>
        <w:t>They are not a homogenous group</w:t>
      </w:r>
      <w:r w:rsidRPr="00F85D61">
        <w:rPr>
          <w:rFonts w:ascii="Arial" w:eastAsia="Times New Roman" w:hAnsi="Arial"/>
          <w:sz w:val="24"/>
          <w:szCs w:val="24"/>
          <w:lang w:val="en-GB" w:eastAsia="en-GB"/>
        </w:rPr>
        <w:t xml:space="preserve">. They have diverse needs; often they will experience multiple health problems and have difficulties in communicating.  This can lead to challenges in terms of identifying health issues. </w:t>
      </w:r>
      <w:r w:rsidRPr="00F85D61">
        <w:rPr>
          <w:rFonts w:ascii="Arial" w:hAnsi="Arial"/>
          <w:sz w:val="24"/>
          <w:szCs w:val="24"/>
        </w:rPr>
        <w:t xml:space="preserve">Issues of discrimination, inclusion, and development may vary greatly depending upon the type of disability, the environment, culture, traditions, and socioeconomic status of the person and his or her family/caregivers. </w:t>
      </w:r>
      <w:r w:rsidRPr="00F85D61">
        <w:rPr>
          <w:rFonts w:ascii="Arial" w:eastAsia="Times New Roman" w:hAnsi="Arial"/>
          <w:sz w:val="24"/>
          <w:szCs w:val="24"/>
          <w:lang w:val="en-GB" w:eastAsia="en-GB"/>
        </w:rPr>
        <w:t xml:space="preserve">Research shows that people with disability are more likely to experience poorer health outcomes and have shorter life expectancies than the general population.  However, people with disabilities have equal rights to access healthcare services in the same way as everyone else. </w:t>
      </w:r>
      <w:r w:rsidRPr="00F85D61">
        <w:rPr>
          <w:rFonts w:ascii="Arial" w:hAnsi="Arial"/>
          <w:sz w:val="24"/>
          <w:szCs w:val="24"/>
        </w:rPr>
        <w:t xml:space="preserve">These differences are taken into consideration by the hospital, while the hospital will any programmatic and advocacy </w:t>
      </w:r>
      <w:r w:rsidR="00763C3B" w:rsidRPr="00F85D61">
        <w:rPr>
          <w:rFonts w:ascii="Arial" w:hAnsi="Arial"/>
          <w:sz w:val="24"/>
          <w:szCs w:val="24"/>
        </w:rPr>
        <w:t>work,</w:t>
      </w:r>
      <w:r w:rsidRPr="00F85D61">
        <w:rPr>
          <w:rFonts w:ascii="Arial" w:hAnsi="Arial"/>
          <w:sz w:val="24"/>
          <w:szCs w:val="24"/>
        </w:rPr>
        <w:t xml:space="preserve"> they will consider the disability issue as a priority. </w:t>
      </w:r>
    </w:p>
    <w:p w14:paraId="15B1FD64" w14:textId="77777777" w:rsidR="00152773" w:rsidRPr="00F85D61" w:rsidRDefault="00152773" w:rsidP="003A01A7">
      <w:pPr>
        <w:spacing w:line="360" w:lineRule="auto"/>
        <w:jc w:val="both"/>
        <w:rPr>
          <w:rFonts w:ascii="Arial" w:eastAsia="Times New Roman" w:hAnsi="Arial"/>
          <w:sz w:val="24"/>
          <w:szCs w:val="24"/>
          <w:lang w:val="en-GB" w:eastAsia="en-GB"/>
        </w:rPr>
      </w:pPr>
    </w:p>
    <w:p w14:paraId="6852A229" w14:textId="77777777" w:rsidR="00152773" w:rsidRPr="00F85D61" w:rsidRDefault="00152773" w:rsidP="003A01A7">
      <w:pPr>
        <w:shd w:val="clear" w:color="auto" w:fill="FFFFFF"/>
        <w:spacing w:line="360" w:lineRule="auto"/>
        <w:jc w:val="both"/>
        <w:rPr>
          <w:rFonts w:ascii="Arial" w:eastAsia="Times New Roman" w:hAnsi="Arial"/>
          <w:sz w:val="24"/>
          <w:szCs w:val="24"/>
          <w:lang w:val="en-GB" w:eastAsia="en-GB"/>
        </w:rPr>
      </w:pPr>
      <w:r w:rsidRPr="00F85D61">
        <w:rPr>
          <w:rFonts w:ascii="Arial" w:eastAsia="Times New Roman" w:hAnsi="Arial"/>
          <w:sz w:val="24"/>
          <w:szCs w:val="24"/>
          <w:lang w:val="en-GB" w:eastAsia="en-GB"/>
        </w:rPr>
        <w:t xml:space="preserve">Access to comprehensive, quality health care services is important for promoting and maintaining health, </w:t>
      </w:r>
      <w:proofErr w:type="gramStart"/>
      <w:r w:rsidRPr="00F85D61">
        <w:rPr>
          <w:rFonts w:ascii="Arial" w:eastAsia="Times New Roman" w:hAnsi="Arial"/>
          <w:sz w:val="24"/>
          <w:szCs w:val="24"/>
          <w:lang w:val="en-GB" w:eastAsia="en-GB"/>
        </w:rPr>
        <w:t>preventing</w:t>
      </w:r>
      <w:proofErr w:type="gramEnd"/>
      <w:r w:rsidRPr="00F85D61">
        <w:rPr>
          <w:rFonts w:ascii="Arial" w:eastAsia="Times New Roman" w:hAnsi="Arial"/>
          <w:sz w:val="24"/>
          <w:szCs w:val="24"/>
          <w:lang w:val="en-GB" w:eastAsia="en-GB"/>
        </w:rPr>
        <w:t xml:space="preserve"> and managing disease, reducing unnecessary disability and achieving health equity for all. Focus of this hospital is increase geographical coverage of the services, quality and affordable health services and accessibility for people including persons with disabilities.  </w:t>
      </w:r>
    </w:p>
    <w:p w14:paraId="4523DC5E" w14:textId="77777777" w:rsidR="00152773" w:rsidRPr="00F85D61" w:rsidRDefault="00152773" w:rsidP="003A01A7">
      <w:pPr>
        <w:pStyle w:val="NormalWeb"/>
        <w:shd w:val="clear" w:color="auto" w:fill="FFFFFF"/>
        <w:spacing w:line="360" w:lineRule="auto"/>
        <w:jc w:val="both"/>
        <w:rPr>
          <w:rFonts w:ascii="Arial" w:hAnsi="Arial" w:cs="Arial"/>
        </w:rPr>
      </w:pPr>
    </w:p>
    <w:p w14:paraId="0BC9DFAA" w14:textId="7438BFD0" w:rsidR="00152773" w:rsidRPr="00F85D61" w:rsidRDefault="00763C3B" w:rsidP="003A01A7">
      <w:pPr>
        <w:pStyle w:val="NormalWeb"/>
        <w:shd w:val="clear" w:color="auto" w:fill="FFFFFF"/>
        <w:spacing w:line="360" w:lineRule="auto"/>
        <w:jc w:val="both"/>
        <w:rPr>
          <w:rFonts w:ascii="Arial" w:hAnsi="Arial" w:cs="Arial"/>
        </w:rPr>
      </w:pPr>
      <w:r>
        <w:rPr>
          <w:rFonts w:ascii="Arial" w:hAnsi="Arial" w:cs="Arial"/>
        </w:rPr>
        <w:t>Khulna BNSB Eye Hospital</w:t>
      </w:r>
      <w:r w:rsidR="00152773" w:rsidRPr="00F85D61">
        <w:rPr>
          <w:rFonts w:ascii="Arial" w:hAnsi="Arial" w:cs="Arial"/>
        </w:rPr>
        <w:t xml:space="preserve"> believes that disability is not a standalone issue. There is no need to develop separate Policy for it rather to address this issue in all the existing hospital policies strongly. Sometimes in some situations, the hospital could play positive discrimination to support persons with disabilities. </w:t>
      </w:r>
    </w:p>
    <w:p w14:paraId="5A96243E" w14:textId="77777777" w:rsidR="00152773" w:rsidRPr="00F85D61" w:rsidRDefault="00152773" w:rsidP="003A01A7">
      <w:pPr>
        <w:shd w:val="clear" w:color="auto" w:fill="FFFFFF"/>
        <w:spacing w:line="360" w:lineRule="auto"/>
        <w:jc w:val="both"/>
        <w:rPr>
          <w:rFonts w:ascii="Arial" w:eastAsia="Times New Roman" w:hAnsi="Arial"/>
          <w:b/>
          <w:sz w:val="24"/>
          <w:szCs w:val="24"/>
          <w:u w:val="single"/>
          <w:lang w:val="en-GB" w:eastAsia="en-GB"/>
        </w:rPr>
      </w:pPr>
    </w:p>
    <w:p w14:paraId="4CF95429" w14:textId="77777777" w:rsidR="00152773" w:rsidRPr="00F85D61" w:rsidRDefault="00152773" w:rsidP="003A01A7">
      <w:pPr>
        <w:shd w:val="clear" w:color="auto" w:fill="FFFFFF"/>
        <w:spacing w:line="360" w:lineRule="auto"/>
        <w:jc w:val="both"/>
        <w:rPr>
          <w:rFonts w:ascii="Arial" w:eastAsia="Times New Roman" w:hAnsi="Arial"/>
          <w:b/>
          <w:sz w:val="24"/>
          <w:szCs w:val="24"/>
          <w:u w:val="single"/>
          <w:lang w:val="en-GB" w:eastAsia="en-GB"/>
        </w:rPr>
      </w:pPr>
      <w:r w:rsidRPr="00F85D61">
        <w:rPr>
          <w:rFonts w:ascii="Arial" w:eastAsia="Times New Roman" w:hAnsi="Arial"/>
          <w:b/>
          <w:sz w:val="24"/>
          <w:szCs w:val="24"/>
          <w:u w:val="single"/>
          <w:lang w:val="en-GB" w:eastAsia="en-GB"/>
        </w:rPr>
        <w:t>Goal to ensure inclusiveness in eye health</w:t>
      </w:r>
    </w:p>
    <w:p w14:paraId="141E897B" w14:textId="77777777" w:rsidR="00152773" w:rsidRPr="00F85D61" w:rsidRDefault="00152773" w:rsidP="003A01A7">
      <w:pPr>
        <w:shd w:val="clear" w:color="auto" w:fill="FFFFFF"/>
        <w:spacing w:line="360" w:lineRule="auto"/>
        <w:jc w:val="both"/>
        <w:rPr>
          <w:rFonts w:ascii="Arial" w:eastAsia="Times New Roman" w:hAnsi="Arial"/>
          <w:sz w:val="24"/>
          <w:szCs w:val="24"/>
          <w:lang w:val="en-GB" w:eastAsia="en-GB"/>
        </w:rPr>
      </w:pPr>
      <w:r w:rsidRPr="00F85D61">
        <w:rPr>
          <w:rFonts w:ascii="Arial" w:eastAsia="Times New Roman" w:hAnsi="Arial"/>
          <w:sz w:val="24"/>
          <w:szCs w:val="24"/>
          <w:lang w:val="en-GB" w:eastAsia="en-GB"/>
        </w:rPr>
        <w:t xml:space="preserve">Improve access to comprehensive, quality health care services for people especially persons with disabilities, older-aged people, pregnant </w:t>
      </w:r>
      <w:proofErr w:type="gramStart"/>
      <w:r w:rsidRPr="00F85D61">
        <w:rPr>
          <w:rFonts w:ascii="Arial" w:eastAsia="Times New Roman" w:hAnsi="Arial"/>
          <w:sz w:val="24"/>
          <w:szCs w:val="24"/>
          <w:lang w:val="en-GB" w:eastAsia="en-GB"/>
        </w:rPr>
        <w:t>women</w:t>
      </w:r>
      <w:proofErr w:type="gramEnd"/>
      <w:r w:rsidRPr="00F85D61">
        <w:rPr>
          <w:rFonts w:ascii="Arial" w:eastAsia="Times New Roman" w:hAnsi="Arial"/>
          <w:sz w:val="24"/>
          <w:szCs w:val="24"/>
          <w:lang w:val="en-GB" w:eastAsia="en-GB"/>
        </w:rPr>
        <w:t xml:space="preserve"> and children.</w:t>
      </w:r>
    </w:p>
    <w:p w14:paraId="728CEC54" w14:textId="77777777" w:rsidR="00152773" w:rsidRPr="00F85D61" w:rsidRDefault="00152773" w:rsidP="003A01A7">
      <w:pPr>
        <w:spacing w:after="150" w:line="360" w:lineRule="auto"/>
        <w:jc w:val="both"/>
        <w:rPr>
          <w:rFonts w:ascii="Arial" w:eastAsia="Times New Roman" w:hAnsi="Arial"/>
          <w:b/>
          <w:sz w:val="24"/>
          <w:szCs w:val="24"/>
          <w:u w:val="single"/>
        </w:rPr>
      </w:pPr>
    </w:p>
    <w:p w14:paraId="235338A5" w14:textId="77777777" w:rsidR="00152773" w:rsidRPr="00F85D61" w:rsidRDefault="00152773" w:rsidP="003A01A7">
      <w:pPr>
        <w:spacing w:after="150" w:line="360" w:lineRule="auto"/>
        <w:jc w:val="both"/>
        <w:rPr>
          <w:rFonts w:ascii="Arial" w:eastAsia="Times New Roman" w:hAnsi="Arial"/>
          <w:b/>
          <w:sz w:val="24"/>
          <w:szCs w:val="24"/>
          <w:u w:val="single"/>
          <w:lang w:val="en-GB" w:eastAsia="en-GB"/>
        </w:rPr>
      </w:pPr>
      <w:r w:rsidRPr="00F85D61">
        <w:rPr>
          <w:rFonts w:ascii="Arial" w:eastAsia="Times New Roman" w:hAnsi="Arial"/>
          <w:b/>
          <w:sz w:val="24"/>
          <w:szCs w:val="24"/>
          <w:u w:val="single"/>
          <w:lang w:val="en-GB" w:eastAsia="en-GB"/>
        </w:rPr>
        <w:t xml:space="preserve">Definition of disability: </w:t>
      </w:r>
    </w:p>
    <w:p w14:paraId="4AB0DB98" w14:textId="77777777" w:rsidR="00152773" w:rsidRPr="00F85D61" w:rsidRDefault="00152773" w:rsidP="003A01A7">
      <w:pPr>
        <w:spacing w:after="150" w:line="360" w:lineRule="auto"/>
        <w:jc w:val="both"/>
        <w:rPr>
          <w:rFonts w:ascii="Arial" w:eastAsia="Times New Roman" w:hAnsi="Arial"/>
          <w:sz w:val="24"/>
          <w:szCs w:val="24"/>
          <w:lang w:val="en-GB" w:eastAsia="en-GB"/>
        </w:rPr>
      </w:pPr>
      <w:r w:rsidRPr="00F85D61">
        <w:rPr>
          <w:rFonts w:ascii="Arial" w:eastAsia="Times New Roman" w:hAnsi="Arial"/>
          <w:sz w:val="24"/>
          <w:szCs w:val="24"/>
          <w:lang w:val="en-GB" w:eastAsia="en-GB"/>
        </w:rPr>
        <w:lastRenderedPageBreak/>
        <w:t xml:space="preserve">Bangladesh Government has enacted ‘Disability Rights and Protection Act- 2013’ and the purpose of the present Act is to promote, protect and ensure the full and equal enjoyment of all human rights and fundamental freedoms by all persons with disabilities, and to promote respect for their inherent dignity. </w:t>
      </w:r>
    </w:p>
    <w:p w14:paraId="7DE54542" w14:textId="77777777" w:rsidR="00152773" w:rsidRPr="00F85D61" w:rsidRDefault="00152773" w:rsidP="003A01A7">
      <w:pPr>
        <w:spacing w:after="150" w:line="360" w:lineRule="auto"/>
        <w:jc w:val="both"/>
        <w:rPr>
          <w:rFonts w:ascii="Arial" w:eastAsia="Times New Roman" w:hAnsi="Arial"/>
          <w:sz w:val="24"/>
          <w:szCs w:val="24"/>
          <w:lang w:val="en-GB" w:eastAsia="en-GB"/>
        </w:rPr>
      </w:pPr>
      <w:r w:rsidRPr="00F85D61">
        <w:rPr>
          <w:rFonts w:ascii="Arial" w:eastAsia="Times New Roman" w:hAnsi="Arial"/>
          <w:sz w:val="24"/>
          <w:szCs w:val="24"/>
          <w:lang w:val="en-GB" w:eastAsia="en-GB"/>
        </w:rPr>
        <w:t xml:space="preserve">Persons with disabilities include those who have long-term physical, mental, </w:t>
      </w:r>
      <w:proofErr w:type="gramStart"/>
      <w:r w:rsidRPr="00F85D61">
        <w:rPr>
          <w:rFonts w:ascii="Arial" w:eastAsia="Times New Roman" w:hAnsi="Arial"/>
          <w:sz w:val="24"/>
          <w:szCs w:val="24"/>
          <w:lang w:val="en-GB" w:eastAsia="en-GB"/>
        </w:rPr>
        <w:t>intellectual</w:t>
      </w:r>
      <w:proofErr w:type="gramEnd"/>
      <w:r w:rsidRPr="00F85D61">
        <w:rPr>
          <w:rFonts w:ascii="Arial" w:eastAsia="Times New Roman" w:hAnsi="Arial"/>
          <w:sz w:val="24"/>
          <w:szCs w:val="24"/>
          <w:lang w:val="en-GB" w:eastAsia="en-GB"/>
        </w:rPr>
        <w:t xml:space="preserve"> or sensory impairments, which in interaction with various barriers may hinder their full and effective participation in society on an equal basis with others. </w:t>
      </w:r>
    </w:p>
    <w:p w14:paraId="5F9EFC85" w14:textId="77777777" w:rsidR="00152773" w:rsidRPr="00F85D61" w:rsidRDefault="00152773" w:rsidP="003A01A7">
      <w:pPr>
        <w:spacing w:after="120" w:line="360" w:lineRule="auto"/>
        <w:jc w:val="both"/>
        <w:rPr>
          <w:rFonts w:ascii="Arial" w:eastAsia="Times New Roman" w:hAnsi="Arial"/>
          <w:sz w:val="24"/>
          <w:szCs w:val="24"/>
          <w:lang w:val="en-GB" w:eastAsia="en-GB"/>
        </w:rPr>
      </w:pPr>
    </w:p>
    <w:p w14:paraId="309D2CCB" w14:textId="77777777" w:rsidR="00152773" w:rsidRPr="00F85D61" w:rsidRDefault="00152773" w:rsidP="003A01A7">
      <w:pPr>
        <w:spacing w:line="360" w:lineRule="auto"/>
        <w:jc w:val="both"/>
        <w:rPr>
          <w:rFonts w:ascii="Arial" w:eastAsia="Times New Roman" w:hAnsi="Arial"/>
          <w:b/>
          <w:sz w:val="24"/>
          <w:szCs w:val="24"/>
          <w:u w:val="single"/>
          <w:lang w:val="en-GB" w:eastAsia="en-GB"/>
        </w:rPr>
      </w:pPr>
      <w:r w:rsidRPr="00F85D61">
        <w:rPr>
          <w:rFonts w:ascii="Arial" w:eastAsia="Times New Roman" w:hAnsi="Arial"/>
          <w:b/>
          <w:sz w:val="24"/>
          <w:szCs w:val="24"/>
          <w:u w:val="single"/>
          <w:lang w:val="en-GB" w:eastAsia="en-GB"/>
        </w:rPr>
        <w:t>Classification of Disability:</w:t>
      </w:r>
    </w:p>
    <w:p w14:paraId="18CC2BC9" w14:textId="77777777" w:rsidR="00152773" w:rsidRPr="00F85D61" w:rsidRDefault="00152773" w:rsidP="003A01A7">
      <w:pPr>
        <w:spacing w:line="360" w:lineRule="auto"/>
        <w:jc w:val="both"/>
        <w:rPr>
          <w:rFonts w:ascii="Arial" w:eastAsia="Times New Roman" w:hAnsi="Arial"/>
          <w:b/>
          <w:sz w:val="24"/>
          <w:szCs w:val="24"/>
          <w:u w:val="single"/>
          <w:lang w:val="en-GB" w:eastAsia="en-GB"/>
        </w:rPr>
      </w:pPr>
    </w:p>
    <w:p w14:paraId="6BB86ECC" w14:textId="77777777" w:rsidR="00152773" w:rsidRPr="00F85D61" w:rsidRDefault="00152773" w:rsidP="003A01A7">
      <w:pPr>
        <w:spacing w:line="360" w:lineRule="auto"/>
        <w:jc w:val="both"/>
        <w:rPr>
          <w:rFonts w:ascii="Arial" w:eastAsia="Times New Roman" w:hAnsi="Arial"/>
          <w:sz w:val="24"/>
          <w:szCs w:val="24"/>
        </w:rPr>
      </w:pPr>
      <w:r w:rsidRPr="00F85D61">
        <w:rPr>
          <w:rFonts w:ascii="Arial" w:eastAsia="Times New Roman" w:hAnsi="Arial"/>
          <w:sz w:val="24"/>
          <w:szCs w:val="24"/>
          <w:lang w:val="en-GB" w:eastAsia="en-GB"/>
        </w:rPr>
        <w:t>Based on ‘Disability Rights and Protection Act- 2013’ a total 12 types of disabilities are explained</w:t>
      </w:r>
      <w:r w:rsidRPr="00F85D61">
        <w:rPr>
          <w:rFonts w:ascii="Arial" w:eastAsia="Times New Roman" w:hAnsi="Arial"/>
          <w:sz w:val="24"/>
          <w:szCs w:val="24"/>
        </w:rPr>
        <w:t xml:space="preserve">. </w:t>
      </w:r>
    </w:p>
    <w:p w14:paraId="1D7F6B77" w14:textId="77777777" w:rsidR="00152773" w:rsidRPr="00F85D61" w:rsidRDefault="00152773" w:rsidP="00152773">
      <w:pPr>
        <w:jc w:val="both"/>
        <w:rPr>
          <w:rFonts w:ascii="Arial" w:eastAsia="Times New Roman" w:hAnsi="Arial"/>
          <w:sz w:val="24"/>
          <w:szCs w:val="24"/>
        </w:rPr>
      </w:pPr>
    </w:p>
    <w:p w14:paraId="3C4A88AD" w14:textId="77777777" w:rsidR="00152773" w:rsidRPr="00F85D61" w:rsidRDefault="00152773" w:rsidP="00152773">
      <w:pPr>
        <w:spacing w:after="150" w:line="285" w:lineRule="atLeast"/>
        <w:jc w:val="both"/>
        <w:rPr>
          <w:rFonts w:ascii="Arial" w:eastAsia="Times New Roman" w:hAnsi="Arial"/>
          <w:sz w:val="24"/>
          <w:szCs w:val="24"/>
          <w:lang w:val="en-GB"/>
        </w:rPr>
      </w:pPr>
      <w:r w:rsidRPr="00F85D61">
        <w:rPr>
          <w:rFonts w:ascii="Arial" w:eastAsia="Times New Roman" w:hAnsi="Arial"/>
          <w:sz w:val="24"/>
          <w:szCs w:val="24"/>
        </w:rPr>
        <w:t xml:space="preserve">1. </w:t>
      </w:r>
      <w:proofErr w:type="spellStart"/>
      <w:r w:rsidRPr="00F85D61">
        <w:rPr>
          <w:rFonts w:ascii="SutonnyMJ" w:eastAsia="Times New Roman" w:hAnsi="SutonnyMJ" w:cs="SutonnyMJ"/>
          <w:sz w:val="24"/>
          <w:szCs w:val="24"/>
        </w:rPr>
        <w:t>AwURg</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ev</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AwURg</w:t>
      </w:r>
      <w:proofErr w:type="spellEnd"/>
      <w:r w:rsidRPr="00F85D61">
        <w:rPr>
          <w:rFonts w:ascii="SutonnyMJ" w:eastAsia="Times New Roman" w:hAnsi="SutonnyMJ" w:cs="SutonnyMJ"/>
          <w:sz w:val="24"/>
          <w:szCs w:val="24"/>
        </w:rPr>
        <w:t>‡¯</w:t>
      </w:r>
      <w:proofErr w:type="spellStart"/>
      <w:r w:rsidRPr="00F85D61">
        <w:rPr>
          <w:rFonts w:ascii="SutonnyMJ" w:eastAsia="Times New Roman" w:hAnsi="SutonnyMJ" w:cs="SutonnyMJ"/>
          <w:sz w:val="24"/>
          <w:szCs w:val="24"/>
        </w:rPr>
        <w:t>úKUªvg</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wWRAW©vim</w:t>
      </w:r>
      <w:proofErr w:type="spellEnd"/>
      <w:r w:rsidRPr="00F85D61">
        <w:rPr>
          <w:rFonts w:ascii="Arial" w:eastAsia="Times New Roman" w:hAnsi="Arial"/>
          <w:sz w:val="24"/>
          <w:szCs w:val="24"/>
        </w:rPr>
        <w:t xml:space="preserve"> (Autism or autism spectrum disorder)</w:t>
      </w:r>
    </w:p>
    <w:p w14:paraId="126A2387" w14:textId="36A6FC3C" w:rsidR="00152773" w:rsidRPr="00F85D61" w:rsidRDefault="00152773" w:rsidP="00152773">
      <w:pPr>
        <w:spacing w:after="150" w:line="285" w:lineRule="atLeast"/>
        <w:jc w:val="both"/>
        <w:rPr>
          <w:rFonts w:ascii="Arial" w:eastAsia="Times New Roman" w:hAnsi="Arial"/>
          <w:sz w:val="24"/>
          <w:szCs w:val="24"/>
          <w:lang w:val="en-GB"/>
        </w:rPr>
      </w:pPr>
      <w:r w:rsidRPr="00F85D61">
        <w:rPr>
          <w:rFonts w:ascii="Arial" w:eastAsia="Times New Roman" w:hAnsi="Arial"/>
          <w:sz w:val="24"/>
          <w:szCs w:val="24"/>
        </w:rPr>
        <w:t xml:space="preserve">2. </w:t>
      </w:r>
      <w:proofErr w:type="spellStart"/>
      <w:r w:rsidRPr="00F85D61">
        <w:rPr>
          <w:rFonts w:ascii="SutonnyMJ" w:eastAsia="Times New Roman" w:hAnsi="SutonnyMJ" w:cs="SutonnyMJ"/>
          <w:sz w:val="24"/>
          <w:szCs w:val="24"/>
        </w:rPr>
        <w:t>kvixwiK</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cÖwZewÜZv</w:t>
      </w:r>
      <w:proofErr w:type="spellEnd"/>
      <w:r w:rsidRPr="00F85D61">
        <w:rPr>
          <w:rFonts w:ascii="Arial" w:eastAsia="Times New Roman" w:hAnsi="Arial"/>
          <w:sz w:val="24"/>
          <w:szCs w:val="24"/>
        </w:rPr>
        <w:t xml:space="preserve"> (Physical disability)</w:t>
      </w:r>
    </w:p>
    <w:p w14:paraId="0CE19AE2" w14:textId="6AA07BF9" w:rsidR="00152773" w:rsidRPr="00F85D61" w:rsidRDefault="00152773" w:rsidP="00152773">
      <w:pPr>
        <w:spacing w:after="150" w:line="285" w:lineRule="atLeast"/>
        <w:jc w:val="both"/>
        <w:rPr>
          <w:rFonts w:ascii="Arial" w:eastAsia="Times New Roman" w:hAnsi="Arial"/>
          <w:sz w:val="24"/>
          <w:szCs w:val="24"/>
          <w:lang w:val="en-GB"/>
        </w:rPr>
      </w:pPr>
      <w:r w:rsidRPr="00F85D61">
        <w:rPr>
          <w:rFonts w:ascii="Arial" w:eastAsia="Times New Roman" w:hAnsi="Arial"/>
          <w:sz w:val="24"/>
          <w:szCs w:val="24"/>
        </w:rPr>
        <w:t xml:space="preserve">3. </w:t>
      </w:r>
      <w:proofErr w:type="spellStart"/>
      <w:r w:rsidRPr="00F85D61">
        <w:rPr>
          <w:rFonts w:ascii="SutonnyMJ" w:eastAsia="Times New Roman" w:hAnsi="SutonnyMJ" w:cs="SutonnyMJ"/>
          <w:sz w:val="24"/>
          <w:szCs w:val="24"/>
        </w:rPr>
        <w:t>gvbwmK</w:t>
      </w:r>
      <w:proofErr w:type="spellEnd"/>
      <w:r w:rsidRPr="00F85D61">
        <w:rPr>
          <w:rFonts w:ascii="SutonnyMJ" w:eastAsia="Times New Roman" w:hAnsi="SutonnyMJ" w:cs="SutonnyMJ"/>
          <w:sz w:val="24"/>
          <w:szCs w:val="24"/>
        </w:rPr>
        <w:t xml:space="preserve"> Amy¯’</w:t>
      </w:r>
      <w:proofErr w:type="spellStart"/>
      <w:r w:rsidRPr="00F85D61">
        <w:rPr>
          <w:rFonts w:ascii="SutonnyMJ" w:eastAsia="Times New Roman" w:hAnsi="SutonnyMJ" w:cs="SutonnyMJ"/>
          <w:sz w:val="24"/>
          <w:szCs w:val="24"/>
        </w:rPr>
        <w:t>ZvRwbZ</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cÖwZewÜZv</w:t>
      </w:r>
      <w:proofErr w:type="spellEnd"/>
      <w:r w:rsidRPr="00F85D61">
        <w:rPr>
          <w:rFonts w:ascii="Arial" w:eastAsia="Times New Roman" w:hAnsi="Arial"/>
          <w:sz w:val="24"/>
          <w:szCs w:val="24"/>
        </w:rPr>
        <w:t xml:space="preserve"> (Mental illness leading to disability)</w:t>
      </w:r>
    </w:p>
    <w:p w14:paraId="45FF835A" w14:textId="6220C6D7" w:rsidR="00152773" w:rsidRPr="00F85D61" w:rsidRDefault="00152773" w:rsidP="00152773">
      <w:pPr>
        <w:spacing w:after="150" w:line="285" w:lineRule="atLeast"/>
        <w:jc w:val="both"/>
        <w:rPr>
          <w:rFonts w:ascii="Arial" w:eastAsia="Times New Roman" w:hAnsi="Arial"/>
          <w:sz w:val="24"/>
          <w:szCs w:val="24"/>
          <w:lang w:val="en-GB"/>
        </w:rPr>
      </w:pPr>
      <w:r w:rsidRPr="00F85D61">
        <w:rPr>
          <w:rFonts w:ascii="Arial" w:eastAsia="Times New Roman" w:hAnsi="Arial"/>
          <w:sz w:val="24"/>
          <w:szCs w:val="24"/>
        </w:rPr>
        <w:t xml:space="preserve">4. </w:t>
      </w:r>
      <w:r w:rsidRPr="00F85D61">
        <w:rPr>
          <w:rFonts w:ascii="SutonnyMJ" w:eastAsia="Times New Roman" w:hAnsi="SutonnyMJ" w:cs="SutonnyMJ"/>
          <w:sz w:val="24"/>
          <w:szCs w:val="24"/>
        </w:rPr>
        <w:t>`„</w:t>
      </w:r>
      <w:proofErr w:type="spellStart"/>
      <w:r w:rsidRPr="00F85D61">
        <w:rPr>
          <w:rFonts w:ascii="SutonnyMJ" w:eastAsia="Times New Roman" w:hAnsi="SutonnyMJ" w:cs="SutonnyMJ"/>
          <w:sz w:val="24"/>
          <w:szCs w:val="24"/>
        </w:rPr>
        <w:t>wó</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cÖwZewÜZv</w:t>
      </w:r>
      <w:proofErr w:type="spellEnd"/>
      <w:r w:rsidRPr="00F85D61">
        <w:rPr>
          <w:rFonts w:ascii="Arial" w:eastAsia="Times New Roman" w:hAnsi="Arial"/>
          <w:sz w:val="24"/>
          <w:szCs w:val="24"/>
        </w:rPr>
        <w:t xml:space="preserve"> (Visual disability)</w:t>
      </w:r>
    </w:p>
    <w:p w14:paraId="765EF6D3" w14:textId="4E8FAAFF" w:rsidR="00152773" w:rsidRPr="00F85D61" w:rsidRDefault="00152773" w:rsidP="00152773">
      <w:pPr>
        <w:spacing w:after="150" w:line="285" w:lineRule="atLeast"/>
        <w:jc w:val="both"/>
        <w:rPr>
          <w:rFonts w:ascii="Arial" w:eastAsia="Times New Roman" w:hAnsi="Arial"/>
          <w:sz w:val="24"/>
          <w:szCs w:val="24"/>
          <w:lang w:val="en-GB"/>
        </w:rPr>
      </w:pPr>
      <w:r w:rsidRPr="00F85D61">
        <w:rPr>
          <w:rFonts w:ascii="Arial" w:eastAsia="Times New Roman" w:hAnsi="Arial"/>
          <w:sz w:val="24"/>
          <w:szCs w:val="24"/>
        </w:rPr>
        <w:t xml:space="preserve">5. </w:t>
      </w:r>
      <w:proofErr w:type="spellStart"/>
      <w:r w:rsidRPr="00F85D61">
        <w:rPr>
          <w:rFonts w:ascii="SutonnyMJ" w:eastAsia="Times New Roman" w:hAnsi="SutonnyMJ" w:cs="SutonnyMJ"/>
          <w:sz w:val="24"/>
          <w:szCs w:val="24"/>
        </w:rPr>
        <w:t>evK</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cÖwZewÜZv</w:t>
      </w:r>
      <w:proofErr w:type="spellEnd"/>
      <w:r w:rsidRPr="00F85D61">
        <w:rPr>
          <w:rFonts w:ascii="Arial" w:eastAsia="Times New Roman" w:hAnsi="Arial"/>
          <w:sz w:val="24"/>
          <w:szCs w:val="24"/>
        </w:rPr>
        <w:t xml:space="preserve"> (Speech disability)</w:t>
      </w:r>
    </w:p>
    <w:p w14:paraId="342FE268" w14:textId="3DC65761" w:rsidR="00152773" w:rsidRPr="00F85D61" w:rsidRDefault="00152773" w:rsidP="00152773">
      <w:pPr>
        <w:spacing w:after="150" w:line="285" w:lineRule="atLeast"/>
        <w:jc w:val="both"/>
        <w:rPr>
          <w:rFonts w:ascii="Arial" w:eastAsia="Times New Roman" w:hAnsi="Arial"/>
          <w:sz w:val="24"/>
          <w:szCs w:val="24"/>
        </w:rPr>
      </w:pPr>
      <w:r w:rsidRPr="00F85D61">
        <w:rPr>
          <w:rFonts w:ascii="Arial" w:eastAsia="Times New Roman" w:hAnsi="Arial"/>
          <w:sz w:val="24"/>
          <w:szCs w:val="24"/>
        </w:rPr>
        <w:t xml:space="preserve">6. </w:t>
      </w:r>
      <w:proofErr w:type="spellStart"/>
      <w:r w:rsidRPr="00F85D61">
        <w:rPr>
          <w:rFonts w:ascii="SutonnyMJ" w:eastAsia="Times New Roman" w:hAnsi="SutonnyMJ" w:cs="SutonnyMJ"/>
          <w:sz w:val="24"/>
          <w:szCs w:val="24"/>
        </w:rPr>
        <w:t>eyw</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cÖwZewÜZv</w:t>
      </w:r>
      <w:proofErr w:type="spellEnd"/>
      <w:r w:rsidRPr="00F85D61">
        <w:rPr>
          <w:rFonts w:ascii="Arial" w:eastAsia="Times New Roman" w:hAnsi="Arial"/>
          <w:sz w:val="24"/>
          <w:szCs w:val="24"/>
        </w:rPr>
        <w:t xml:space="preserve"> (Intellectual disability)</w:t>
      </w:r>
    </w:p>
    <w:p w14:paraId="2C0D7D09" w14:textId="39A9CB32" w:rsidR="00152773" w:rsidRPr="00F85D61" w:rsidRDefault="00152773" w:rsidP="00152773">
      <w:pPr>
        <w:spacing w:after="150" w:line="285" w:lineRule="atLeast"/>
        <w:jc w:val="both"/>
        <w:rPr>
          <w:rFonts w:ascii="Arial" w:eastAsia="Times New Roman" w:hAnsi="Arial"/>
          <w:sz w:val="24"/>
          <w:szCs w:val="24"/>
          <w:lang w:val="en-GB"/>
        </w:rPr>
      </w:pPr>
      <w:r w:rsidRPr="00F85D61">
        <w:rPr>
          <w:rFonts w:ascii="Arial" w:eastAsia="Times New Roman" w:hAnsi="Arial"/>
          <w:sz w:val="24"/>
          <w:szCs w:val="24"/>
        </w:rPr>
        <w:t>7.</w:t>
      </w:r>
      <w:r w:rsidR="003A01A7">
        <w:rPr>
          <w:rFonts w:ascii="Arial" w:eastAsia="Times New Roman" w:hAnsi="Arial"/>
          <w:sz w:val="24"/>
          <w:szCs w:val="24"/>
        </w:rPr>
        <w:t xml:space="preserve"> </w:t>
      </w:r>
      <w:proofErr w:type="spellStart"/>
      <w:r w:rsidRPr="00F85D61">
        <w:rPr>
          <w:rFonts w:ascii="SutonnyMJ" w:eastAsia="Times New Roman" w:hAnsi="SutonnyMJ" w:cs="SutonnyMJ"/>
          <w:sz w:val="24"/>
          <w:szCs w:val="24"/>
        </w:rPr>
        <w:t>kÖeY</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cÖwZewÜZv</w:t>
      </w:r>
      <w:proofErr w:type="spellEnd"/>
      <w:r w:rsidRPr="00F85D61">
        <w:rPr>
          <w:rFonts w:ascii="Arial" w:eastAsia="Times New Roman" w:hAnsi="Arial"/>
          <w:sz w:val="24"/>
          <w:szCs w:val="24"/>
        </w:rPr>
        <w:t xml:space="preserve"> (Hearing disability)</w:t>
      </w:r>
    </w:p>
    <w:p w14:paraId="1C82802A" w14:textId="0A464ED8" w:rsidR="00152773" w:rsidRPr="00F85D61" w:rsidRDefault="00152773" w:rsidP="00152773">
      <w:pPr>
        <w:spacing w:after="150" w:line="285" w:lineRule="atLeast"/>
        <w:jc w:val="both"/>
        <w:rPr>
          <w:rFonts w:ascii="Arial" w:eastAsia="Times New Roman" w:hAnsi="Arial"/>
          <w:sz w:val="24"/>
          <w:szCs w:val="24"/>
          <w:lang w:val="en-GB"/>
        </w:rPr>
      </w:pPr>
      <w:r w:rsidRPr="00F85D61">
        <w:rPr>
          <w:rFonts w:ascii="Arial" w:eastAsia="Times New Roman" w:hAnsi="Arial"/>
          <w:sz w:val="24"/>
          <w:szCs w:val="24"/>
        </w:rPr>
        <w:t xml:space="preserve">8. </w:t>
      </w:r>
      <w:proofErr w:type="spellStart"/>
      <w:r w:rsidRPr="00F85D61">
        <w:rPr>
          <w:rFonts w:ascii="SutonnyMJ" w:eastAsia="Times New Roman" w:hAnsi="SutonnyMJ" w:cs="SutonnyMJ"/>
          <w:sz w:val="24"/>
          <w:szCs w:val="24"/>
        </w:rPr>
        <w:t>kÖeY</w:t>
      </w:r>
      <w:proofErr w:type="spellEnd"/>
      <w:r w:rsidRPr="00F85D61">
        <w:rPr>
          <w:rFonts w:ascii="SutonnyMJ" w:eastAsia="Times New Roman" w:hAnsi="SutonnyMJ" w:cs="SutonnyMJ"/>
          <w:sz w:val="24"/>
          <w:szCs w:val="24"/>
        </w:rPr>
        <w:t>-`„</w:t>
      </w:r>
      <w:proofErr w:type="spellStart"/>
      <w:r w:rsidRPr="00F85D61">
        <w:rPr>
          <w:rFonts w:ascii="SutonnyMJ" w:eastAsia="Times New Roman" w:hAnsi="SutonnyMJ" w:cs="SutonnyMJ"/>
          <w:sz w:val="24"/>
          <w:szCs w:val="24"/>
        </w:rPr>
        <w:t>wó</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cÖwZewÜZv</w:t>
      </w:r>
      <w:proofErr w:type="spellEnd"/>
      <w:r w:rsidRPr="00F85D61">
        <w:rPr>
          <w:rFonts w:ascii="Arial" w:eastAsia="Times New Roman" w:hAnsi="Arial"/>
          <w:sz w:val="24"/>
          <w:szCs w:val="24"/>
        </w:rPr>
        <w:t xml:space="preserve"> (Deaf-blindness)</w:t>
      </w:r>
    </w:p>
    <w:p w14:paraId="557B8015" w14:textId="464B6B2B" w:rsidR="00152773" w:rsidRPr="00F85D61" w:rsidRDefault="00152773" w:rsidP="00152773">
      <w:pPr>
        <w:spacing w:after="150" w:line="285" w:lineRule="atLeast"/>
        <w:jc w:val="both"/>
        <w:rPr>
          <w:rFonts w:ascii="Arial" w:eastAsia="Times New Roman" w:hAnsi="Arial"/>
          <w:sz w:val="24"/>
          <w:szCs w:val="24"/>
          <w:lang w:val="en-GB"/>
        </w:rPr>
      </w:pPr>
      <w:r w:rsidRPr="00F85D61">
        <w:rPr>
          <w:rFonts w:ascii="Arial" w:eastAsia="Times New Roman" w:hAnsi="Arial"/>
          <w:sz w:val="24"/>
          <w:szCs w:val="24"/>
        </w:rPr>
        <w:t>9</w:t>
      </w:r>
      <w:r w:rsidRPr="00F85D61">
        <w:rPr>
          <w:rFonts w:ascii="SutonnyMJ" w:eastAsia="Times New Roman" w:hAnsi="SutonnyMJ" w:cs="SutonnyMJ"/>
          <w:sz w:val="24"/>
          <w:szCs w:val="24"/>
        </w:rPr>
        <w:t xml:space="preserve">. </w:t>
      </w:r>
      <w:r w:rsidR="003A01A7">
        <w:rPr>
          <w:rFonts w:ascii="SutonnyMJ" w:eastAsia="Times New Roman" w:hAnsi="SutonnyMJ" w:cs="SutonnyMJ"/>
          <w:sz w:val="24"/>
          <w:szCs w:val="24"/>
        </w:rPr>
        <w:t xml:space="preserve"> </w:t>
      </w:r>
      <w:r w:rsidRPr="00F85D61">
        <w:rPr>
          <w:rFonts w:ascii="SutonnyMJ" w:eastAsia="Times New Roman" w:hAnsi="SutonnyMJ" w:cs="SutonnyMJ"/>
          <w:sz w:val="24"/>
          <w:szCs w:val="24"/>
        </w:rPr>
        <w:t>‡</w:t>
      </w:r>
      <w:proofErr w:type="spellStart"/>
      <w:r w:rsidRPr="00F85D61">
        <w:rPr>
          <w:rFonts w:ascii="SutonnyMJ" w:eastAsia="Times New Roman" w:hAnsi="SutonnyMJ" w:cs="SutonnyMJ"/>
          <w:sz w:val="24"/>
          <w:szCs w:val="24"/>
        </w:rPr>
        <w:t>mwieªvj</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cjwm</w:t>
      </w:r>
      <w:proofErr w:type="spellEnd"/>
      <w:r w:rsidRPr="00F85D61">
        <w:rPr>
          <w:rFonts w:ascii="Arial" w:eastAsia="Times New Roman" w:hAnsi="Arial"/>
          <w:sz w:val="24"/>
          <w:szCs w:val="24"/>
        </w:rPr>
        <w:t xml:space="preserve"> (Cerebral palsy)</w:t>
      </w:r>
    </w:p>
    <w:p w14:paraId="7DED81A3" w14:textId="77777777" w:rsidR="00152773" w:rsidRPr="00F85D61" w:rsidRDefault="00152773" w:rsidP="00152773">
      <w:pPr>
        <w:spacing w:after="150" w:line="285" w:lineRule="atLeast"/>
        <w:jc w:val="both"/>
        <w:rPr>
          <w:rFonts w:ascii="Arial" w:eastAsia="Times New Roman" w:hAnsi="Arial"/>
          <w:sz w:val="24"/>
          <w:szCs w:val="24"/>
          <w:lang w:val="en-GB"/>
        </w:rPr>
      </w:pPr>
      <w:r w:rsidRPr="00F85D61">
        <w:rPr>
          <w:rFonts w:ascii="Arial" w:eastAsia="Times New Roman" w:hAnsi="Arial"/>
          <w:sz w:val="24"/>
          <w:szCs w:val="24"/>
        </w:rPr>
        <w:t xml:space="preserve">10. </w:t>
      </w:r>
      <w:proofErr w:type="spellStart"/>
      <w:r w:rsidRPr="00F85D61">
        <w:rPr>
          <w:rFonts w:ascii="SutonnyMJ" w:eastAsia="Times New Roman" w:hAnsi="SutonnyMJ" w:cs="SutonnyMJ"/>
          <w:sz w:val="24"/>
          <w:szCs w:val="24"/>
        </w:rPr>
        <w:t>WvDb</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wmb‡Wªvg</w:t>
      </w:r>
      <w:proofErr w:type="spellEnd"/>
      <w:r w:rsidRPr="00F85D61">
        <w:rPr>
          <w:rFonts w:ascii="Arial" w:eastAsia="Times New Roman" w:hAnsi="Arial"/>
          <w:sz w:val="24"/>
          <w:szCs w:val="24"/>
        </w:rPr>
        <w:t xml:space="preserve"> (Down syndrome)</w:t>
      </w:r>
    </w:p>
    <w:p w14:paraId="1B934C85" w14:textId="77777777" w:rsidR="00152773" w:rsidRPr="00F85D61" w:rsidRDefault="00152773" w:rsidP="00152773">
      <w:pPr>
        <w:spacing w:after="150" w:line="285" w:lineRule="atLeast"/>
        <w:jc w:val="both"/>
        <w:rPr>
          <w:rFonts w:ascii="Arial" w:eastAsia="Times New Roman" w:hAnsi="Arial"/>
          <w:sz w:val="24"/>
          <w:szCs w:val="24"/>
          <w:lang w:val="en-GB"/>
        </w:rPr>
      </w:pPr>
      <w:r w:rsidRPr="00F85D61">
        <w:rPr>
          <w:rFonts w:ascii="Arial" w:eastAsia="Times New Roman" w:hAnsi="Arial"/>
          <w:sz w:val="24"/>
          <w:szCs w:val="24"/>
        </w:rPr>
        <w:t xml:space="preserve">11. </w:t>
      </w:r>
      <w:proofErr w:type="spellStart"/>
      <w:r w:rsidRPr="00F85D61">
        <w:rPr>
          <w:rFonts w:ascii="SutonnyMJ" w:eastAsia="Times New Roman" w:hAnsi="SutonnyMJ" w:cs="SutonnyMJ"/>
          <w:sz w:val="24"/>
          <w:szCs w:val="24"/>
        </w:rPr>
        <w:t>eûgvwÎK</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cÖwZewÜZv</w:t>
      </w:r>
      <w:proofErr w:type="spellEnd"/>
      <w:r w:rsidRPr="00F85D61">
        <w:rPr>
          <w:rFonts w:ascii="Arial" w:eastAsia="Times New Roman" w:hAnsi="Arial"/>
          <w:sz w:val="24"/>
          <w:szCs w:val="24"/>
        </w:rPr>
        <w:t xml:space="preserve"> (multiple disability)</w:t>
      </w:r>
    </w:p>
    <w:p w14:paraId="7CEB38FE" w14:textId="77777777" w:rsidR="00152773" w:rsidRPr="00AD2CB0" w:rsidRDefault="00152773" w:rsidP="00152773">
      <w:pPr>
        <w:spacing w:after="150" w:line="285" w:lineRule="atLeast"/>
        <w:jc w:val="both"/>
        <w:rPr>
          <w:rFonts w:ascii="Arial" w:eastAsia="Times New Roman" w:hAnsi="Arial"/>
          <w:sz w:val="24"/>
          <w:szCs w:val="24"/>
          <w:lang w:val="en-GB"/>
        </w:rPr>
      </w:pPr>
      <w:r w:rsidRPr="00F85D61">
        <w:rPr>
          <w:rFonts w:ascii="Arial" w:eastAsia="Times New Roman" w:hAnsi="Arial"/>
          <w:sz w:val="24"/>
          <w:szCs w:val="24"/>
        </w:rPr>
        <w:t xml:space="preserve">12. </w:t>
      </w:r>
      <w:proofErr w:type="spellStart"/>
      <w:r w:rsidRPr="00F85D61">
        <w:rPr>
          <w:rFonts w:ascii="SutonnyMJ" w:eastAsia="Times New Roman" w:hAnsi="SutonnyMJ" w:cs="SutonnyMJ"/>
          <w:sz w:val="24"/>
          <w:szCs w:val="24"/>
        </w:rPr>
        <w:t>Ab¨vb</w:t>
      </w:r>
      <w:proofErr w:type="spellEnd"/>
      <w:r w:rsidRPr="00F85D61">
        <w:rPr>
          <w:rFonts w:ascii="SutonnyMJ" w:eastAsia="Times New Roman" w:hAnsi="SutonnyMJ" w:cs="SutonnyMJ"/>
          <w:sz w:val="24"/>
          <w:szCs w:val="24"/>
        </w:rPr>
        <w:t xml:space="preserve">¨ </w:t>
      </w:r>
      <w:proofErr w:type="spellStart"/>
      <w:r w:rsidRPr="00F85D61">
        <w:rPr>
          <w:rFonts w:ascii="SutonnyMJ" w:eastAsia="Times New Roman" w:hAnsi="SutonnyMJ" w:cs="SutonnyMJ"/>
          <w:sz w:val="24"/>
          <w:szCs w:val="24"/>
        </w:rPr>
        <w:t>cÖwZewÜZv</w:t>
      </w:r>
      <w:proofErr w:type="spellEnd"/>
      <w:r w:rsidRPr="00F85D61">
        <w:rPr>
          <w:rFonts w:ascii="Arial" w:eastAsia="Times New Roman" w:hAnsi="Arial"/>
          <w:sz w:val="24"/>
          <w:szCs w:val="24"/>
        </w:rPr>
        <w:t xml:space="preserve"> (others disability)</w:t>
      </w:r>
    </w:p>
    <w:p w14:paraId="66F66EB1" w14:textId="77777777" w:rsidR="00152773" w:rsidRPr="00F85D61" w:rsidRDefault="00152773" w:rsidP="00152773">
      <w:pPr>
        <w:shd w:val="clear" w:color="auto" w:fill="FFFFFF"/>
        <w:jc w:val="both"/>
        <w:rPr>
          <w:rFonts w:ascii="Arial" w:eastAsia="Times New Roman" w:hAnsi="Arial"/>
          <w:sz w:val="24"/>
          <w:szCs w:val="24"/>
          <w:lang w:eastAsia="en-GB"/>
        </w:rPr>
      </w:pPr>
    </w:p>
    <w:p w14:paraId="17017769" w14:textId="3B530B7A" w:rsidR="00152773" w:rsidRPr="00F85D61" w:rsidRDefault="00152773" w:rsidP="003A01A7">
      <w:pPr>
        <w:shd w:val="clear" w:color="auto" w:fill="FFFFFF"/>
        <w:spacing w:line="360" w:lineRule="auto"/>
        <w:jc w:val="both"/>
        <w:rPr>
          <w:rFonts w:ascii="Arial" w:eastAsia="Times New Roman" w:hAnsi="Arial"/>
          <w:b/>
          <w:sz w:val="24"/>
          <w:szCs w:val="24"/>
          <w:u w:val="single"/>
          <w:lang w:eastAsia="en-GB"/>
        </w:rPr>
      </w:pPr>
      <w:r w:rsidRPr="00F85D61">
        <w:rPr>
          <w:rFonts w:ascii="Arial" w:eastAsia="Times New Roman" w:hAnsi="Arial"/>
          <w:b/>
          <w:sz w:val="24"/>
          <w:szCs w:val="24"/>
          <w:u w:val="single"/>
          <w:lang w:eastAsia="en-GB"/>
        </w:rPr>
        <w:t xml:space="preserve">To address the health rights of Persons with disabilities the hospital will committed to accomplish the following </w:t>
      </w:r>
      <w:r w:rsidR="00221B0D" w:rsidRPr="00F85D61">
        <w:rPr>
          <w:rFonts w:ascii="Arial" w:eastAsia="Times New Roman" w:hAnsi="Arial"/>
          <w:b/>
          <w:sz w:val="24"/>
          <w:szCs w:val="24"/>
          <w:u w:val="single"/>
          <w:lang w:eastAsia="en-GB"/>
        </w:rPr>
        <w:t>work:</w:t>
      </w:r>
      <w:r w:rsidRPr="00F85D61">
        <w:rPr>
          <w:rFonts w:ascii="Arial" w:eastAsia="Times New Roman" w:hAnsi="Arial"/>
          <w:b/>
          <w:sz w:val="24"/>
          <w:szCs w:val="24"/>
          <w:u w:val="single"/>
          <w:lang w:eastAsia="en-GB"/>
        </w:rPr>
        <w:t xml:space="preserve"> </w:t>
      </w:r>
    </w:p>
    <w:p w14:paraId="2E4EBB55" w14:textId="77777777" w:rsidR="00152773" w:rsidRPr="00F85D61" w:rsidRDefault="00152773" w:rsidP="003A01A7">
      <w:pPr>
        <w:shd w:val="clear" w:color="auto" w:fill="FFFFFF"/>
        <w:spacing w:line="360" w:lineRule="auto"/>
        <w:jc w:val="both"/>
        <w:rPr>
          <w:rFonts w:ascii="Arial" w:eastAsia="Times New Roman" w:hAnsi="Arial"/>
          <w:sz w:val="24"/>
          <w:szCs w:val="24"/>
          <w:lang w:eastAsia="en-GB"/>
        </w:rPr>
      </w:pPr>
    </w:p>
    <w:p w14:paraId="1D756A99" w14:textId="3350ACE7" w:rsidR="00152773" w:rsidRPr="00F85D61" w:rsidRDefault="00152773" w:rsidP="003A01A7">
      <w:pPr>
        <w:shd w:val="clear" w:color="auto" w:fill="FFFFFF"/>
        <w:spacing w:line="360" w:lineRule="auto"/>
        <w:jc w:val="both"/>
        <w:rPr>
          <w:rFonts w:ascii="Arial" w:eastAsia="Times New Roman" w:hAnsi="Arial"/>
          <w:b/>
          <w:sz w:val="24"/>
          <w:szCs w:val="24"/>
          <w:u w:val="single"/>
          <w:lang w:eastAsia="en-GB"/>
        </w:rPr>
      </w:pPr>
      <w:r w:rsidRPr="00F85D61">
        <w:rPr>
          <w:rFonts w:ascii="Arial" w:eastAsia="Times New Roman" w:hAnsi="Arial"/>
          <w:b/>
          <w:sz w:val="24"/>
          <w:szCs w:val="24"/>
          <w:u w:val="single"/>
          <w:lang w:eastAsia="en-GB"/>
        </w:rPr>
        <w:t xml:space="preserve">Be an inclusive </w:t>
      </w:r>
      <w:r w:rsidR="00221B0D" w:rsidRPr="00F85D61">
        <w:rPr>
          <w:rFonts w:ascii="Arial" w:eastAsia="Times New Roman" w:hAnsi="Arial"/>
          <w:b/>
          <w:sz w:val="24"/>
          <w:szCs w:val="24"/>
          <w:u w:val="single"/>
          <w:lang w:eastAsia="en-GB"/>
        </w:rPr>
        <w:t>organization</w:t>
      </w:r>
      <w:r w:rsidRPr="00F85D61">
        <w:rPr>
          <w:rFonts w:ascii="Arial" w:eastAsia="Times New Roman" w:hAnsi="Arial"/>
          <w:b/>
          <w:sz w:val="24"/>
          <w:szCs w:val="24"/>
          <w:u w:val="single"/>
          <w:lang w:eastAsia="en-GB"/>
        </w:rPr>
        <w:t xml:space="preserve"> for </w:t>
      </w:r>
      <w:r w:rsidR="00221B0D">
        <w:rPr>
          <w:rFonts w:ascii="Arial" w:eastAsia="Times New Roman" w:hAnsi="Arial"/>
          <w:b/>
          <w:sz w:val="24"/>
          <w:szCs w:val="24"/>
          <w:u w:val="single"/>
          <w:lang w:eastAsia="en-GB"/>
        </w:rPr>
        <w:t>a</w:t>
      </w:r>
      <w:r w:rsidRPr="00F85D61">
        <w:rPr>
          <w:rFonts w:ascii="Arial" w:eastAsia="Times New Roman" w:hAnsi="Arial"/>
          <w:b/>
          <w:sz w:val="24"/>
          <w:szCs w:val="24"/>
          <w:u w:val="single"/>
          <w:lang w:eastAsia="en-GB"/>
        </w:rPr>
        <w:t xml:space="preserve">ll: </w:t>
      </w:r>
    </w:p>
    <w:p w14:paraId="3C872455" w14:textId="77777777" w:rsidR="00152773" w:rsidRPr="00F85D61" w:rsidRDefault="00152773" w:rsidP="003A01A7">
      <w:pPr>
        <w:pStyle w:val="NormalWeb"/>
        <w:shd w:val="clear" w:color="auto" w:fill="FFFFFF"/>
        <w:spacing w:line="360" w:lineRule="auto"/>
        <w:jc w:val="both"/>
        <w:rPr>
          <w:rFonts w:ascii="Arial" w:hAnsi="Arial" w:cs="Arial"/>
        </w:rPr>
      </w:pPr>
    </w:p>
    <w:p w14:paraId="2789A5ED" w14:textId="351D22DF" w:rsidR="00152773" w:rsidRPr="00F85D61" w:rsidRDefault="00221B0D" w:rsidP="003A01A7">
      <w:pPr>
        <w:pStyle w:val="NormalWeb"/>
        <w:shd w:val="clear" w:color="auto" w:fill="FFFFFF"/>
        <w:spacing w:line="360" w:lineRule="auto"/>
        <w:jc w:val="both"/>
        <w:rPr>
          <w:rFonts w:ascii="Arial" w:hAnsi="Arial" w:cs="Arial"/>
        </w:rPr>
      </w:pPr>
      <w:r>
        <w:rPr>
          <w:rFonts w:ascii="Arial" w:hAnsi="Arial" w:cs="Arial"/>
        </w:rPr>
        <w:lastRenderedPageBreak/>
        <w:t>Khulna BNSB Eye Hospital</w:t>
      </w:r>
      <w:r w:rsidRPr="00F85D61">
        <w:rPr>
          <w:rFonts w:ascii="Arial" w:hAnsi="Arial" w:cs="Arial"/>
        </w:rPr>
        <w:t xml:space="preserve"> </w:t>
      </w:r>
      <w:r w:rsidR="00152773" w:rsidRPr="00F85D61">
        <w:rPr>
          <w:rFonts w:ascii="Arial" w:hAnsi="Arial" w:cs="Arial"/>
        </w:rPr>
        <w:t xml:space="preserve">believes that work on disability will be successful only if the organisation itself is a more inclusive organization. Thus, the organisation has taken initiative to address disability issue in all existing policies including Gender policy.  </w:t>
      </w:r>
    </w:p>
    <w:p w14:paraId="66AF2ECA" w14:textId="104DD1B2" w:rsidR="00152773" w:rsidRDefault="00152773" w:rsidP="003A01A7">
      <w:pPr>
        <w:pStyle w:val="NormalWeb"/>
        <w:shd w:val="clear" w:color="auto" w:fill="FFFFFF"/>
        <w:spacing w:line="360" w:lineRule="auto"/>
        <w:jc w:val="both"/>
        <w:rPr>
          <w:rFonts w:ascii="Arial" w:hAnsi="Arial" w:cs="Arial"/>
        </w:rPr>
      </w:pPr>
      <w:r w:rsidRPr="00F85D61">
        <w:rPr>
          <w:rFonts w:ascii="Arial" w:hAnsi="Arial" w:cs="Arial"/>
        </w:rPr>
        <w:t xml:space="preserve">Both </w:t>
      </w:r>
      <w:proofErr w:type="spellStart"/>
      <w:r w:rsidRPr="00F85D61">
        <w:rPr>
          <w:rFonts w:ascii="Arial" w:hAnsi="Arial" w:cs="Arial"/>
        </w:rPr>
        <w:t>Sightsavers</w:t>
      </w:r>
      <w:proofErr w:type="spellEnd"/>
      <w:r w:rsidRPr="00F85D61">
        <w:rPr>
          <w:rFonts w:ascii="Arial" w:hAnsi="Arial" w:cs="Arial"/>
        </w:rPr>
        <w:t xml:space="preserve"> and </w:t>
      </w:r>
      <w:r w:rsidR="00221B0D">
        <w:rPr>
          <w:rFonts w:ascii="Arial" w:hAnsi="Arial" w:cs="Arial"/>
        </w:rPr>
        <w:t>Khulna BNSB Eye Hospital</w:t>
      </w:r>
      <w:r w:rsidR="00221B0D" w:rsidRPr="00F85D61">
        <w:rPr>
          <w:rFonts w:ascii="Arial" w:hAnsi="Arial" w:cs="Arial"/>
        </w:rPr>
        <w:t xml:space="preserve"> </w:t>
      </w:r>
      <w:r w:rsidRPr="00F85D61">
        <w:rPr>
          <w:rFonts w:ascii="Arial" w:hAnsi="Arial" w:cs="Arial"/>
        </w:rPr>
        <w:t xml:space="preserve">efforts are underway to increase support to persons with disabilities access to health facilities. However, </w:t>
      </w:r>
      <w:r w:rsidR="00221B0D">
        <w:rPr>
          <w:rFonts w:ascii="Arial" w:hAnsi="Arial" w:cs="Arial"/>
        </w:rPr>
        <w:t>Khulna BNSB Eye Hospital</w:t>
      </w:r>
      <w:r w:rsidR="00221B0D" w:rsidRPr="00F85D61">
        <w:rPr>
          <w:rFonts w:ascii="Arial" w:hAnsi="Arial" w:cs="Arial"/>
        </w:rPr>
        <w:t xml:space="preserve"> </w:t>
      </w:r>
      <w:r w:rsidRPr="00F85D61">
        <w:rPr>
          <w:rFonts w:ascii="Arial" w:hAnsi="Arial" w:cs="Arial"/>
        </w:rPr>
        <w:t xml:space="preserve">is committed to focus and accomplish the following initiative gradually to fulfil its obligation. </w:t>
      </w:r>
    </w:p>
    <w:p w14:paraId="5502FCB0" w14:textId="77777777" w:rsidR="003A01A7" w:rsidRPr="00221B0D" w:rsidRDefault="003A01A7" w:rsidP="003A01A7">
      <w:pPr>
        <w:pStyle w:val="NormalWeb"/>
        <w:shd w:val="clear" w:color="auto" w:fill="FFFFFF"/>
        <w:spacing w:line="360" w:lineRule="auto"/>
        <w:jc w:val="both"/>
        <w:rPr>
          <w:rFonts w:ascii="Arial" w:hAnsi="Arial" w:cs="Arial"/>
          <w:sz w:val="6"/>
          <w:szCs w:val="6"/>
        </w:rPr>
      </w:pPr>
    </w:p>
    <w:p w14:paraId="1632DF4E" w14:textId="02D7AF4B" w:rsidR="00152773" w:rsidRPr="00F85D61" w:rsidRDefault="00221B0D" w:rsidP="003A01A7">
      <w:pPr>
        <w:pStyle w:val="NormalWeb"/>
        <w:numPr>
          <w:ilvl w:val="0"/>
          <w:numId w:val="1"/>
        </w:numPr>
        <w:shd w:val="clear" w:color="auto" w:fill="FFFFFF"/>
        <w:spacing w:line="360" w:lineRule="auto"/>
        <w:jc w:val="both"/>
        <w:rPr>
          <w:rFonts w:ascii="Arial" w:hAnsi="Arial" w:cs="Arial"/>
        </w:rPr>
      </w:pPr>
      <w:r>
        <w:rPr>
          <w:rFonts w:ascii="Arial" w:hAnsi="Arial" w:cs="Arial"/>
        </w:rPr>
        <w:t>Khulna BNSB Eye Hospital</w:t>
      </w:r>
      <w:r w:rsidRPr="00F85D61">
        <w:rPr>
          <w:rFonts w:ascii="Arial" w:hAnsi="Arial" w:cs="Arial"/>
        </w:rPr>
        <w:t xml:space="preserve"> </w:t>
      </w:r>
      <w:r w:rsidR="00152773" w:rsidRPr="00F85D61">
        <w:rPr>
          <w:rFonts w:ascii="Arial" w:hAnsi="Arial" w:cs="Arial"/>
        </w:rPr>
        <w:t xml:space="preserve">will develop as an inclusive organisation. They will address it in their existing HR policy to create employment opportunities of persons with disabilities in hospital or involve in programmatic areas. This action will promote the rights of persons with disabilities and enhance diversity within the Organization to help it to fulfil its mandate. This action will contribute to career advancement also promote for non-discriminatory and inclusive workplace. </w:t>
      </w:r>
    </w:p>
    <w:p w14:paraId="38AD6756" w14:textId="092B8034" w:rsidR="00152773" w:rsidRPr="00F85D61" w:rsidRDefault="00152773" w:rsidP="003A01A7">
      <w:pPr>
        <w:pStyle w:val="NormalWeb"/>
        <w:numPr>
          <w:ilvl w:val="0"/>
          <w:numId w:val="1"/>
        </w:numPr>
        <w:shd w:val="clear" w:color="auto" w:fill="FFFFFF"/>
        <w:spacing w:line="360" w:lineRule="auto"/>
        <w:jc w:val="both"/>
        <w:rPr>
          <w:rFonts w:ascii="Arial" w:hAnsi="Arial" w:cs="Arial"/>
          <w:b/>
          <w:bCs/>
          <w:color w:val="DF5E32"/>
        </w:rPr>
      </w:pPr>
      <w:r w:rsidRPr="00F85D61">
        <w:rPr>
          <w:rFonts w:ascii="Arial" w:hAnsi="Arial" w:cs="Arial"/>
        </w:rPr>
        <w:t xml:space="preserve">Disability is a diverse issue can only realise when the organisation is more inclusive for its staff and the society. </w:t>
      </w:r>
      <w:r w:rsidR="00221B0D">
        <w:rPr>
          <w:rFonts w:ascii="Arial" w:hAnsi="Arial" w:cs="Arial"/>
        </w:rPr>
        <w:t>Khulna BNSB Eye Hospital</w:t>
      </w:r>
      <w:r w:rsidR="00221B0D" w:rsidRPr="00F85D61">
        <w:rPr>
          <w:rFonts w:ascii="Arial" w:hAnsi="Arial" w:cs="Arial"/>
        </w:rPr>
        <w:t xml:space="preserve"> </w:t>
      </w:r>
      <w:r w:rsidRPr="00F85D61">
        <w:rPr>
          <w:rFonts w:ascii="Arial" w:hAnsi="Arial" w:cs="Arial"/>
        </w:rPr>
        <w:t xml:space="preserve">will invest to build capacity and leadership among management people and their staff on disability and addressing disability in their existing health services.   </w:t>
      </w:r>
    </w:p>
    <w:p w14:paraId="6F622A54" w14:textId="4E01E125" w:rsidR="00152773" w:rsidRPr="00F85D61" w:rsidRDefault="00221B0D" w:rsidP="003A01A7">
      <w:pPr>
        <w:pStyle w:val="NormalWeb"/>
        <w:numPr>
          <w:ilvl w:val="0"/>
          <w:numId w:val="1"/>
        </w:numPr>
        <w:shd w:val="clear" w:color="auto" w:fill="FFFFFF"/>
        <w:spacing w:line="360" w:lineRule="auto"/>
        <w:jc w:val="both"/>
        <w:rPr>
          <w:rFonts w:ascii="Arial" w:hAnsi="Arial" w:cs="Arial"/>
        </w:rPr>
      </w:pPr>
      <w:r>
        <w:rPr>
          <w:rFonts w:ascii="Arial" w:hAnsi="Arial" w:cs="Arial"/>
        </w:rPr>
        <w:t>Khulna BNSB Eye Hospital</w:t>
      </w:r>
      <w:r w:rsidRPr="00F85D61">
        <w:rPr>
          <w:rFonts w:ascii="Arial" w:hAnsi="Arial" w:cs="Arial"/>
        </w:rPr>
        <w:t xml:space="preserve"> </w:t>
      </w:r>
      <w:r w:rsidR="00152773" w:rsidRPr="00F85D61">
        <w:rPr>
          <w:rFonts w:ascii="Arial" w:hAnsi="Arial" w:cs="Arial"/>
        </w:rPr>
        <w:t xml:space="preserve">is committed to working with Govt. INGOs, Civil Society </w:t>
      </w:r>
      <w:proofErr w:type="spellStart"/>
      <w:r w:rsidR="00152773" w:rsidRPr="00F85D61">
        <w:rPr>
          <w:rFonts w:ascii="Arial" w:hAnsi="Arial" w:cs="Arial"/>
        </w:rPr>
        <w:t>Organisaiton</w:t>
      </w:r>
      <w:proofErr w:type="spellEnd"/>
      <w:r w:rsidR="00152773" w:rsidRPr="00F85D61">
        <w:rPr>
          <w:rFonts w:ascii="Arial" w:hAnsi="Arial" w:cs="Arial"/>
        </w:rPr>
        <w:t xml:space="preserve">, disabled people organisations (DPOs), private sector to promote and implement the rights of persons with disabilities especially accessibility issue. The hospital will review their infrastructure and highlight the accessibility issue. All the area of accessibility </w:t>
      </w:r>
      <w:proofErr w:type="gramStart"/>
      <w:r w:rsidR="00152773" w:rsidRPr="00F85D61">
        <w:rPr>
          <w:rFonts w:ascii="Arial" w:hAnsi="Arial" w:cs="Arial"/>
        </w:rPr>
        <w:t>e.g.</w:t>
      </w:r>
      <w:proofErr w:type="gramEnd"/>
      <w:r w:rsidR="00152773" w:rsidRPr="00F85D61">
        <w:rPr>
          <w:rFonts w:ascii="Arial" w:hAnsi="Arial" w:cs="Arial"/>
        </w:rPr>
        <w:t xml:space="preserve"> physical accessibility and communication accessibility will be addressed gradually. They will </w:t>
      </w:r>
      <w:proofErr w:type="gramStart"/>
      <w:r w:rsidR="00152773" w:rsidRPr="00F85D61">
        <w:rPr>
          <w:rFonts w:ascii="Arial" w:hAnsi="Arial" w:cs="Arial"/>
        </w:rPr>
        <w:t>engaged</w:t>
      </w:r>
      <w:proofErr w:type="gramEnd"/>
      <w:r w:rsidR="00152773" w:rsidRPr="00F85D61">
        <w:rPr>
          <w:rFonts w:ascii="Arial" w:hAnsi="Arial" w:cs="Arial"/>
        </w:rPr>
        <w:t xml:space="preserve"> persons with disabilities and their organisation while carry out this work.  </w:t>
      </w:r>
    </w:p>
    <w:p w14:paraId="23FEBB6C" w14:textId="3001574F" w:rsidR="00152773" w:rsidRPr="00F85D61" w:rsidRDefault="00221B0D" w:rsidP="003A01A7">
      <w:pPr>
        <w:pStyle w:val="NormalWeb"/>
        <w:numPr>
          <w:ilvl w:val="0"/>
          <w:numId w:val="1"/>
        </w:numPr>
        <w:shd w:val="clear" w:color="auto" w:fill="FFFFFF"/>
        <w:spacing w:line="360" w:lineRule="auto"/>
        <w:jc w:val="both"/>
        <w:rPr>
          <w:rFonts w:ascii="Arial" w:hAnsi="Arial" w:cs="Arial"/>
        </w:rPr>
      </w:pPr>
      <w:r>
        <w:rPr>
          <w:rFonts w:ascii="Arial" w:hAnsi="Arial" w:cs="Arial"/>
        </w:rPr>
        <w:t>Khulna BNSB Eye Hospital</w:t>
      </w:r>
      <w:r w:rsidRPr="00F85D61">
        <w:rPr>
          <w:rFonts w:ascii="Arial" w:hAnsi="Arial" w:cs="Arial"/>
        </w:rPr>
        <w:t xml:space="preserve"> </w:t>
      </w:r>
      <w:r w:rsidR="00152773" w:rsidRPr="00F85D61">
        <w:rPr>
          <w:rFonts w:ascii="Arial" w:hAnsi="Arial" w:cs="Arial"/>
        </w:rPr>
        <w:t xml:space="preserve">will continue to organise awareness/orientation on Disability issue for staff to increase awareness, understanding and improve attitudes towards the inclusion and participation of people with disabilities. </w:t>
      </w:r>
    </w:p>
    <w:p w14:paraId="7E68EF14" w14:textId="326B16DC" w:rsidR="00152773" w:rsidRPr="00F85D61" w:rsidRDefault="00221B0D" w:rsidP="003A01A7">
      <w:pPr>
        <w:pStyle w:val="NormalWeb"/>
        <w:numPr>
          <w:ilvl w:val="0"/>
          <w:numId w:val="1"/>
        </w:numPr>
        <w:shd w:val="clear" w:color="auto" w:fill="FFFFFF"/>
        <w:spacing w:line="360" w:lineRule="auto"/>
        <w:jc w:val="both"/>
        <w:rPr>
          <w:rFonts w:ascii="Arial" w:hAnsi="Arial" w:cs="Arial"/>
        </w:rPr>
      </w:pPr>
      <w:r>
        <w:rPr>
          <w:rFonts w:ascii="Arial" w:hAnsi="Arial" w:cs="Arial"/>
        </w:rPr>
        <w:t>Khulna BNSB Eye Hospital</w:t>
      </w:r>
      <w:r w:rsidRPr="00F85D61">
        <w:rPr>
          <w:rFonts w:ascii="Arial" w:hAnsi="Arial" w:cs="Arial"/>
        </w:rPr>
        <w:t xml:space="preserve"> </w:t>
      </w:r>
      <w:r w:rsidR="00152773" w:rsidRPr="00F85D61">
        <w:rPr>
          <w:rFonts w:ascii="Arial" w:hAnsi="Arial" w:cs="Arial"/>
        </w:rPr>
        <w:t xml:space="preserve">will maintain communication, organise session with the organisation working with disabilities and marginalised community to </w:t>
      </w:r>
      <w:r w:rsidR="00152773" w:rsidRPr="00F85D61">
        <w:rPr>
          <w:rFonts w:ascii="Arial" w:hAnsi="Arial" w:cs="Arial"/>
        </w:rPr>
        <w:lastRenderedPageBreak/>
        <w:t xml:space="preserve">provide inclusive eye health service to this community and share the facilities available in hospital. </w:t>
      </w:r>
    </w:p>
    <w:p w14:paraId="1AA8D219" w14:textId="77777777" w:rsidR="00152773" w:rsidRPr="00F85D61" w:rsidRDefault="00152773" w:rsidP="003A01A7">
      <w:pPr>
        <w:pStyle w:val="NormalWeb"/>
        <w:numPr>
          <w:ilvl w:val="0"/>
          <w:numId w:val="1"/>
        </w:numPr>
        <w:shd w:val="clear" w:color="auto" w:fill="FFFFFF"/>
        <w:spacing w:line="360" w:lineRule="auto"/>
        <w:jc w:val="both"/>
        <w:rPr>
          <w:rFonts w:ascii="Arial" w:hAnsi="Arial" w:cs="Arial"/>
        </w:rPr>
      </w:pPr>
      <w:r w:rsidRPr="00F85D61">
        <w:rPr>
          <w:rFonts w:ascii="Arial" w:hAnsi="Arial"/>
        </w:rPr>
        <w:t xml:space="preserve">Currently, there is no central register detailing the actual number of persons with disability in our working areas. This makes it difficult to target services at this group and to monitor how many persons with disabilities are benefited from our service. The hospital will capture data disaggregated information </w:t>
      </w:r>
    </w:p>
    <w:p w14:paraId="5990B810" w14:textId="3F300D78" w:rsidR="00152773" w:rsidRDefault="00152773" w:rsidP="003A01A7">
      <w:pPr>
        <w:pStyle w:val="ListParagraph"/>
        <w:spacing w:line="360" w:lineRule="auto"/>
        <w:ind w:right="2220"/>
        <w:jc w:val="both"/>
        <w:rPr>
          <w:rFonts w:ascii="Arial" w:eastAsia="Courier New" w:hAnsi="Arial"/>
          <w:b/>
          <w:sz w:val="24"/>
          <w:szCs w:val="24"/>
        </w:rPr>
      </w:pPr>
    </w:p>
    <w:p w14:paraId="3181970D" w14:textId="538C9B1F" w:rsidR="00BE5E58" w:rsidRDefault="00BE5E58" w:rsidP="003A01A7">
      <w:pPr>
        <w:pStyle w:val="ListParagraph"/>
        <w:spacing w:line="360" w:lineRule="auto"/>
        <w:ind w:right="2220"/>
        <w:jc w:val="both"/>
        <w:rPr>
          <w:rFonts w:ascii="Arial" w:eastAsia="Courier New" w:hAnsi="Arial"/>
          <w:b/>
          <w:sz w:val="24"/>
          <w:szCs w:val="24"/>
        </w:rPr>
      </w:pPr>
    </w:p>
    <w:p w14:paraId="19C0C317" w14:textId="77777777" w:rsidR="00BE5E58" w:rsidRPr="00CE500C" w:rsidRDefault="00BE5E58" w:rsidP="00BE5E58">
      <w:pPr>
        <w:pStyle w:val="Default"/>
        <w:spacing w:line="360" w:lineRule="auto"/>
        <w:jc w:val="both"/>
        <w:rPr>
          <w:b/>
          <w:bCs/>
          <w:sz w:val="26"/>
          <w:szCs w:val="26"/>
        </w:rPr>
      </w:pPr>
      <w:r w:rsidRPr="00CE500C">
        <w:rPr>
          <w:b/>
          <w:bCs/>
          <w:sz w:val="26"/>
          <w:szCs w:val="26"/>
        </w:rPr>
        <w:t>This policy has been reviewed and is recommended for approval by:</w:t>
      </w:r>
    </w:p>
    <w:p w14:paraId="1308FFC2" w14:textId="77777777" w:rsidR="00BE5E58" w:rsidRPr="00447D8E" w:rsidRDefault="00BE5E58" w:rsidP="00BE5E58">
      <w:pPr>
        <w:pStyle w:val="Default"/>
        <w:spacing w:line="360" w:lineRule="auto"/>
        <w:jc w:val="both"/>
        <w:rPr>
          <w:b/>
          <w:bCs/>
          <w:sz w:val="34"/>
          <w:szCs w:val="34"/>
        </w:rPr>
      </w:pPr>
    </w:p>
    <w:p w14:paraId="5B486401" w14:textId="77777777" w:rsidR="00BE5E58" w:rsidRPr="00CE500C" w:rsidRDefault="00BE5E58" w:rsidP="00BE5E58">
      <w:pPr>
        <w:pStyle w:val="Default"/>
        <w:spacing w:line="360" w:lineRule="auto"/>
        <w:jc w:val="both"/>
      </w:pPr>
      <w:proofErr w:type="gramStart"/>
      <w:r w:rsidRPr="00CE500C">
        <w:t>Name:_</w:t>
      </w:r>
      <w:proofErr w:type="gramEnd"/>
      <w:r w:rsidRPr="00CE500C">
        <w:t xml:space="preserve">______________Designation:_____________Signature:_____________ </w:t>
      </w:r>
    </w:p>
    <w:p w14:paraId="033172DA" w14:textId="77777777" w:rsidR="00BE5E58" w:rsidRPr="00447D8E" w:rsidRDefault="00BE5E58" w:rsidP="00BE5E58">
      <w:pPr>
        <w:pStyle w:val="Default"/>
        <w:spacing w:line="360" w:lineRule="auto"/>
        <w:jc w:val="both"/>
        <w:rPr>
          <w:sz w:val="38"/>
          <w:szCs w:val="38"/>
        </w:rPr>
      </w:pPr>
    </w:p>
    <w:p w14:paraId="1B0FCBAC" w14:textId="77777777" w:rsidR="00BE5E58" w:rsidRPr="00CE500C" w:rsidRDefault="00BE5E58" w:rsidP="00BE5E58">
      <w:pPr>
        <w:pStyle w:val="Default"/>
        <w:spacing w:line="360" w:lineRule="auto"/>
        <w:jc w:val="both"/>
      </w:pPr>
      <w:proofErr w:type="gramStart"/>
      <w:r w:rsidRPr="00CE500C">
        <w:t>Name:_</w:t>
      </w:r>
      <w:proofErr w:type="gramEnd"/>
      <w:r w:rsidRPr="00CE500C">
        <w:t xml:space="preserve">______________Designation:_____________Signature:_____________ </w:t>
      </w:r>
    </w:p>
    <w:p w14:paraId="48053AFC" w14:textId="77777777" w:rsidR="00BE5E58" w:rsidRPr="00A32AC0" w:rsidRDefault="00BE5E58" w:rsidP="00BE5E58">
      <w:pPr>
        <w:pStyle w:val="Default"/>
        <w:spacing w:line="360" w:lineRule="auto"/>
        <w:jc w:val="both"/>
        <w:rPr>
          <w:b/>
          <w:bCs/>
          <w:sz w:val="50"/>
          <w:szCs w:val="50"/>
        </w:rPr>
      </w:pPr>
    </w:p>
    <w:p w14:paraId="0BB4BA8E" w14:textId="77777777" w:rsidR="00BE5E58" w:rsidRDefault="00BE5E58" w:rsidP="00BE5E58">
      <w:pPr>
        <w:pStyle w:val="Default"/>
        <w:spacing w:line="360" w:lineRule="auto"/>
        <w:jc w:val="both"/>
        <w:rPr>
          <w:b/>
          <w:bCs/>
          <w:sz w:val="26"/>
          <w:szCs w:val="26"/>
        </w:rPr>
      </w:pPr>
      <w:r w:rsidRPr="00447D8E">
        <w:rPr>
          <w:b/>
          <w:bCs/>
          <w:sz w:val="26"/>
          <w:szCs w:val="26"/>
        </w:rPr>
        <w:t xml:space="preserve">This policy has been reviewed and is approved by: </w:t>
      </w:r>
    </w:p>
    <w:p w14:paraId="2F65875E" w14:textId="77777777" w:rsidR="00BE5E58" w:rsidRPr="00A32AC0" w:rsidRDefault="00BE5E58" w:rsidP="00BE5E58">
      <w:pPr>
        <w:pStyle w:val="Default"/>
        <w:spacing w:line="360" w:lineRule="auto"/>
        <w:jc w:val="both"/>
        <w:rPr>
          <w:sz w:val="34"/>
          <w:szCs w:val="34"/>
        </w:rPr>
      </w:pPr>
    </w:p>
    <w:p w14:paraId="6506FA50" w14:textId="77777777" w:rsidR="00BE5E58" w:rsidRPr="00CE500C" w:rsidRDefault="00BE5E58" w:rsidP="00BE5E58">
      <w:pPr>
        <w:pStyle w:val="Default"/>
        <w:spacing w:line="360" w:lineRule="auto"/>
        <w:jc w:val="both"/>
      </w:pPr>
      <w:proofErr w:type="gramStart"/>
      <w:r w:rsidRPr="00CE500C">
        <w:t>Name:_</w:t>
      </w:r>
      <w:proofErr w:type="gramEnd"/>
      <w:r w:rsidRPr="00CE500C">
        <w:t xml:space="preserve">______________Designation:_____________Signature:_____________ </w:t>
      </w:r>
    </w:p>
    <w:p w14:paraId="5427E674" w14:textId="3C8DF510" w:rsidR="00BE5E58" w:rsidRDefault="00BE5E58" w:rsidP="003A01A7">
      <w:pPr>
        <w:pStyle w:val="ListParagraph"/>
        <w:spacing w:line="360" w:lineRule="auto"/>
        <w:ind w:right="2220"/>
        <w:jc w:val="both"/>
        <w:rPr>
          <w:rFonts w:ascii="Arial" w:eastAsia="Courier New" w:hAnsi="Arial"/>
          <w:b/>
          <w:sz w:val="24"/>
          <w:szCs w:val="24"/>
        </w:rPr>
      </w:pPr>
    </w:p>
    <w:p w14:paraId="2CFF3890" w14:textId="5629A64E" w:rsidR="00BE5E58" w:rsidRDefault="00BE5E58" w:rsidP="003A01A7">
      <w:pPr>
        <w:pStyle w:val="ListParagraph"/>
        <w:spacing w:line="360" w:lineRule="auto"/>
        <w:ind w:right="2220"/>
        <w:jc w:val="both"/>
        <w:rPr>
          <w:rFonts w:ascii="Arial" w:eastAsia="Courier New" w:hAnsi="Arial"/>
          <w:b/>
          <w:sz w:val="24"/>
          <w:szCs w:val="24"/>
        </w:rPr>
      </w:pPr>
    </w:p>
    <w:p w14:paraId="16DDEECE" w14:textId="5B1F20F6" w:rsidR="00BE5E58" w:rsidRDefault="00BE5E58" w:rsidP="003A01A7">
      <w:pPr>
        <w:pStyle w:val="ListParagraph"/>
        <w:spacing w:line="360" w:lineRule="auto"/>
        <w:ind w:right="2220"/>
        <w:jc w:val="both"/>
        <w:rPr>
          <w:rFonts w:ascii="Arial" w:eastAsia="Courier New" w:hAnsi="Arial"/>
          <w:b/>
          <w:sz w:val="24"/>
          <w:szCs w:val="24"/>
        </w:rPr>
      </w:pPr>
    </w:p>
    <w:p w14:paraId="54406C2F" w14:textId="468339B7" w:rsidR="00BE5E58" w:rsidRDefault="00BE5E58" w:rsidP="003A01A7">
      <w:pPr>
        <w:pStyle w:val="ListParagraph"/>
        <w:spacing w:line="360" w:lineRule="auto"/>
        <w:ind w:right="2220"/>
        <w:jc w:val="both"/>
        <w:rPr>
          <w:rFonts w:ascii="Arial" w:eastAsia="Courier New" w:hAnsi="Arial"/>
          <w:b/>
          <w:sz w:val="24"/>
          <w:szCs w:val="24"/>
        </w:rPr>
      </w:pPr>
    </w:p>
    <w:p w14:paraId="3349F7E0" w14:textId="37B71069" w:rsidR="00BE5E58" w:rsidRDefault="00BE5E58" w:rsidP="003A01A7">
      <w:pPr>
        <w:pStyle w:val="ListParagraph"/>
        <w:spacing w:line="360" w:lineRule="auto"/>
        <w:ind w:right="2220"/>
        <w:jc w:val="both"/>
        <w:rPr>
          <w:rFonts w:ascii="Arial" w:eastAsia="Courier New" w:hAnsi="Arial"/>
          <w:b/>
          <w:sz w:val="24"/>
          <w:szCs w:val="24"/>
        </w:rPr>
      </w:pPr>
    </w:p>
    <w:p w14:paraId="04FD634A" w14:textId="07D6CAE1" w:rsidR="00BE5E58" w:rsidRDefault="00BE5E58" w:rsidP="003A01A7">
      <w:pPr>
        <w:pStyle w:val="ListParagraph"/>
        <w:spacing w:line="360" w:lineRule="auto"/>
        <w:ind w:right="2220"/>
        <w:jc w:val="both"/>
        <w:rPr>
          <w:rFonts w:ascii="Arial" w:eastAsia="Courier New" w:hAnsi="Arial"/>
          <w:b/>
          <w:sz w:val="24"/>
          <w:szCs w:val="24"/>
        </w:rPr>
      </w:pPr>
    </w:p>
    <w:p w14:paraId="5631C7AB" w14:textId="4EC5D239" w:rsidR="00BE5E58" w:rsidRDefault="00BE5E58" w:rsidP="003A01A7">
      <w:pPr>
        <w:pStyle w:val="ListParagraph"/>
        <w:spacing w:line="360" w:lineRule="auto"/>
        <w:ind w:right="2220"/>
        <w:jc w:val="both"/>
        <w:rPr>
          <w:rFonts w:ascii="Arial" w:eastAsia="Courier New" w:hAnsi="Arial"/>
          <w:b/>
          <w:sz w:val="24"/>
          <w:szCs w:val="24"/>
        </w:rPr>
      </w:pPr>
    </w:p>
    <w:p w14:paraId="161EAC27" w14:textId="77777777" w:rsidR="00BE5E58" w:rsidRDefault="00BE5E58" w:rsidP="003A01A7">
      <w:pPr>
        <w:pStyle w:val="ListParagraph"/>
        <w:spacing w:line="360" w:lineRule="auto"/>
        <w:ind w:right="2220"/>
        <w:jc w:val="both"/>
        <w:rPr>
          <w:rFonts w:ascii="Arial" w:eastAsia="Courier New" w:hAnsi="Arial"/>
          <w:b/>
          <w:sz w:val="24"/>
          <w:szCs w:val="24"/>
        </w:rPr>
      </w:pPr>
    </w:p>
    <w:p w14:paraId="00850731" w14:textId="0DC4B3E4" w:rsidR="008A5945" w:rsidRDefault="00221B0D" w:rsidP="00221B0D">
      <w:pPr>
        <w:jc w:val="center"/>
      </w:pPr>
      <w:r>
        <w:t>--------------------------------</w:t>
      </w:r>
    </w:p>
    <w:sectPr w:rsidR="008A59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utonnyMJ">
    <w:panose1 w:val="00000000000000000000"/>
    <w:charset w:val="00"/>
    <w:family w:val="auto"/>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211D2"/>
    <w:multiLevelType w:val="hybridMultilevel"/>
    <w:tmpl w:val="025AA002"/>
    <w:lvl w:ilvl="0" w:tplc="C40C96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30"/>
    <w:rsid w:val="00152773"/>
    <w:rsid w:val="00221B0D"/>
    <w:rsid w:val="00340306"/>
    <w:rsid w:val="003A01A7"/>
    <w:rsid w:val="00714430"/>
    <w:rsid w:val="00763C3B"/>
    <w:rsid w:val="008A5945"/>
    <w:rsid w:val="00BE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BA06"/>
  <w15:chartTrackingRefBased/>
  <w15:docId w15:val="{2B55DEFD-703A-46D4-AB68-9EEBDB5A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73"/>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773"/>
    <w:pPr>
      <w:spacing w:after="150"/>
    </w:pPr>
    <w:rPr>
      <w:rFonts w:ascii="Times New Roman" w:eastAsia="Times New Roman" w:hAnsi="Times New Roman" w:cs="Times New Roman"/>
      <w:sz w:val="24"/>
      <w:szCs w:val="24"/>
      <w:lang w:val="en-GB" w:eastAsia="en-GB"/>
    </w:rPr>
  </w:style>
  <w:style w:type="paragraph" w:styleId="ListParagraph">
    <w:name w:val="List Paragraph"/>
    <w:basedOn w:val="Normal"/>
    <w:uiPriority w:val="72"/>
    <w:rsid w:val="00152773"/>
    <w:pPr>
      <w:ind w:left="720"/>
      <w:contextualSpacing/>
    </w:pPr>
  </w:style>
  <w:style w:type="paragraph" w:customStyle="1" w:styleId="Default">
    <w:name w:val="Default"/>
    <w:rsid w:val="00BE5E5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Bonoful Chumki</dc:creator>
  <cp:keywords/>
  <dc:description/>
  <cp:lastModifiedBy>Bonoful Chumki</cp:lastModifiedBy>
  <cp:revision>6</cp:revision>
  <dcterms:created xsi:type="dcterms:W3CDTF">2022-04-12T16:48:00Z</dcterms:created>
  <dcterms:modified xsi:type="dcterms:W3CDTF">2022-04-12T17:10:00Z</dcterms:modified>
</cp:coreProperties>
</file>